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3D688A"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668270D4" w14:textId="352F645C" w:rsidR="009241FE" w:rsidRDefault="009241FE" w:rsidP="009241FE">
      <w:pPr>
        <w:jc w:val="center"/>
        <w:rPr>
          <w:b/>
          <w:bCs/>
          <w:sz w:val="32"/>
          <w:szCs w:val="32"/>
        </w:rPr>
      </w:pPr>
    </w:p>
    <w:p w14:paraId="7629F41C" w14:textId="064F5BFC" w:rsidR="009241FE" w:rsidRDefault="009241FE" w:rsidP="009241FE">
      <w:pPr>
        <w:jc w:val="center"/>
        <w:rPr>
          <w:b/>
          <w:bCs/>
          <w:sz w:val="32"/>
          <w:szCs w:val="32"/>
        </w:rPr>
      </w:pPr>
      <w:r>
        <w:rPr>
          <w:b/>
          <w:bCs/>
          <w:sz w:val="32"/>
          <w:szCs w:val="32"/>
        </w:rPr>
        <w:t>Wednesday 6 March 2024</w:t>
      </w:r>
    </w:p>
    <w:p w14:paraId="2D888BB8" w14:textId="28F90F9E" w:rsidR="009241FE" w:rsidRDefault="009241FE" w:rsidP="009241FE">
      <w:pPr>
        <w:jc w:val="center"/>
        <w:rPr>
          <w:b/>
          <w:bCs/>
          <w:sz w:val="32"/>
          <w:szCs w:val="32"/>
        </w:rPr>
      </w:pPr>
      <w:r>
        <w:rPr>
          <w:b/>
          <w:bCs/>
          <w:sz w:val="32"/>
          <w:szCs w:val="32"/>
        </w:rPr>
        <w:t>1 pm – 2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6181B275"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54F1C523" w:rsidR="009241FE" w:rsidRDefault="009241FE" w:rsidP="009241FE">
      <w:r>
        <w:t xml:space="preserve">Practice Manger: </w:t>
      </w:r>
      <w:r w:rsidR="007F5131">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420"/>
        <w:gridCol w:w="7699"/>
        <w:gridCol w:w="891"/>
      </w:tblGrid>
      <w:tr w:rsidR="009241FE" w14:paraId="4CCBF4D3" w14:textId="77777777" w:rsidTr="009241FE">
        <w:tc>
          <w:tcPr>
            <w:tcW w:w="421" w:type="dxa"/>
          </w:tcPr>
          <w:p w14:paraId="63F4E01E" w14:textId="77777777" w:rsidR="009241FE" w:rsidRDefault="009241FE" w:rsidP="009241FE"/>
        </w:tc>
        <w:tc>
          <w:tcPr>
            <w:tcW w:w="7796" w:type="dxa"/>
          </w:tcPr>
          <w:p w14:paraId="4446CB8B" w14:textId="6C5342D5" w:rsidR="009241FE" w:rsidRDefault="009241FE" w:rsidP="009241FE">
            <w:r>
              <w:t>Welcome</w:t>
            </w:r>
          </w:p>
        </w:tc>
        <w:tc>
          <w:tcPr>
            <w:tcW w:w="793" w:type="dxa"/>
          </w:tcPr>
          <w:p w14:paraId="6AFB7BDE" w14:textId="2706FF5A" w:rsidR="009241FE" w:rsidRDefault="00ED5C29" w:rsidP="009241FE">
            <w:r>
              <w:t>GD</w:t>
            </w:r>
          </w:p>
        </w:tc>
      </w:tr>
      <w:tr w:rsidR="009241FE" w14:paraId="4FBDA9B8" w14:textId="77777777" w:rsidTr="009241FE">
        <w:tc>
          <w:tcPr>
            <w:tcW w:w="421" w:type="dxa"/>
          </w:tcPr>
          <w:p w14:paraId="63FB2306" w14:textId="77777777" w:rsidR="009241FE" w:rsidRDefault="009241FE" w:rsidP="009241FE"/>
        </w:tc>
        <w:tc>
          <w:tcPr>
            <w:tcW w:w="7796" w:type="dxa"/>
          </w:tcPr>
          <w:p w14:paraId="347B948B" w14:textId="3454B7C9" w:rsidR="009241FE" w:rsidRDefault="00D95C1D" w:rsidP="009241FE">
            <w:r>
              <w:t xml:space="preserve">Grainne welcomed everyone to the meeting </w:t>
            </w:r>
            <w:r w:rsidR="00A61018">
              <w:t>and as there were two new members explained the history of the group and how the surgery fits into the NHS structur</w:t>
            </w:r>
            <w:r w:rsidR="00697757">
              <w:t>e</w:t>
            </w:r>
            <w:r w:rsidR="0033016E">
              <w:t xml:space="preserve">, </w:t>
            </w:r>
            <w:r w:rsidR="00697757">
              <w:t>also introduced new chair to group</w:t>
            </w:r>
          </w:p>
        </w:tc>
        <w:tc>
          <w:tcPr>
            <w:tcW w:w="793" w:type="dxa"/>
          </w:tcPr>
          <w:p w14:paraId="03FE598A" w14:textId="77777777" w:rsidR="009241FE" w:rsidRDefault="009241FE" w:rsidP="009241FE"/>
        </w:tc>
      </w:tr>
      <w:tr w:rsidR="00A61018" w14:paraId="7B40BB33" w14:textId="77777777" w:rsidTr="009241FE">
        <w:tc>
          <w:tcPr>
            <w:tcW w:w="421" w:type="dxa"/>
          </w:tcPr>
          <w:p w14:paraId="44A8648B" w14:textId="7D5A9467" w:rsidR="00A61018" w:rsidRDefault="00A61018" w:rsidP="009241FE">
            <w:r>
              <w:t>1</w:t>
            </w:r>
          </w:p>
        </w:tc>
        <w:tc>
          <w:tcPr>
            <w:tcW w:w="7796" w:type="dxa"/>
          </w:tcPr>
          <w:p w14:paraId="5D19C545" w14:textId="79555A36" w:rsidR="00A61018" w:rsidRDefault="00A61018" w:rsidP="009241FE">
            <w:r w:rsidRPr="00E37B0A">
              <w:rPr>
                <w:b/>
                <w:bCs/>
              </w:rPr>
              <w:t xml:space="preserve">Minutes of the </w:t>
            </w:r>
            <w:r w:rsidR="00C82C60" w:rsidRPr="00E37B0A">
              <w:rPr>
                <w:b/>
                <w:bCs/>
              </w:rPr>
              <w:t>last meeting</w:t>
            </w:r>
            <w:r w:rsidR="00C82C60">
              <w:t xml:space="preserve"> – GD to put on website</w:t>
            </w:r>
          </w:p>
          <w:p w14:paraId="0B25F573" w14:textId="40B1D769" w:rsidR="001218D8" w:rsidRDefault="001218D8" w:rsidP="009241FE"/>
        </w:tc>
        <w:tc>
          <w:tcPr>
            <w:tcW w:w="793" w:type="dxa"/>
          </w:tcPr>
          <w:p w14:paraId="4A460528" w14:textId="36331D5D" w:rsidR="00A61018" w:rsidRDefault="00C82C60" w:rsidP="009241FE">
            <w:r>
              <w:t>GD</w:t>
            </w:r>
          </w:p>
        </w:tc>
      </w:tr>
      <w:tr w:rsidR="00ED5C29" w14:paraId="07D9AC0C" w14:textId="77777777" w:rsidTr="009241FE">
        <w:tc>
          <w:tcPr>
            <w:tcW w:w="421" w:type="dxa"/>
          </w:tcPr>
          <w:p w14:paraId="6DDA58F3" w14:textId="44AA0B0C" w:rsidR="00ED5C29" w:rsidRDefault="00ED5C29" w:rsidP="009241FE">
            <w:r>
              <w:t>2</w:t>
            </w:r>
          </w:p>
        </w:tc>
        <w:tc>
          <w:tcPr>
            <w:tcW w:w="7796" w:type="dxa"/>
          </w:tcPr>
          <w:p w14:paraId="6C9341BC" w14:textId="1C3C3C15" w:rsidR="00ED5C29" w:rsidRDefault="00ED5C29" w:rsidP="009241FE">
            <w:r>
              <w:t>Sue</w:t>
            </w:r>
            <w:r w:rsidR="0033016E">
              <w:t xml:space="preserve"> Bunney the new chair</w:t>
            </w:r>
            <w:r>
              <w:t xml:space="preserve"> introduced herself to the group </w:t>
            </w:r>
            <w:r w:rsidR="0033016E">
              <w:t>and explained</w:t>
            </w:r>
            <w:r>
              <w:t xml:space="preserve"> that although the group has been meeting for some time</w:t>
            </w:r>
            <w:r w:rsidR="0033016E">
              <w:t>,</w:t>
            </w:r>
            <w:r>
              <w:t xml:space="preserve"> now a chair was in place activities could be undertaken</w:t>
            </w:r>
            <w:r w:rsidR="0033016E">
              <w:t xml:space="preserve"> by the group</w:t>
            </w:r>
          </w:p>
        </w:tc>
        <w:tc>
          <w:tcPr>
            <w:tcW w:w="793" w:type="dxa"/>
          </w:tcPr>
          <w:p w14:paraId="684DB305" w14:textId="77777777" w:rsidR="00ED5C29" w:rsidRDefault="00ED5C29" w:rsidP="009241FE"/>
        </w:tc>
      </w:tr>
      <w:tr w:rsidR="00C82C60" w14:paraId="4D9E6194" w14:textId="77777777" w:rsidTr="009241FE">
        <w:tc>
          <w:tcPr>
            <w:tcW w:w="421" w:type="dxa"/>
          </w:tcPr>
          <w:p w14:paraId="7BD8D3D1" w14:textId="0A384639" w:rsidR="00C82C60" w:rsidRDefault="00E37B0A" w:rsidP="009241FE">
            <w:r>
              <w:t>3</w:t>
            </w:r>
          </w:p>
        </w:tc>
        <w:tc>
          <w:tcPr>
            <w:tcW w:w="7796" w:type="dxa"/>
          </w:tcPr>
          <w:p w14:paraId="479E2978" w14:textId="10ABC226" w:rsidR="00C82C60" w:rsidRDefault="00E37B0A" w:rsidP="009241FE">
            <w:r>
              <w:t xml:space="preserve">Welcome from Sue </w:t>
            </w:r>
            <w:r w:rsidR="0033016E">
              <w:t xml:space="preserve">as this was the first meeting as chair </w:t>
            </w:r>
            <w:r>
              <w:t xml:space="preserve">and introduction </w:t>
            </w:r>
            <w:r w:rsidR="0033016E">
              <w:t>of</w:t>
            </w:r>
            <w:r w:rsidR="00C82C60">
              <w:t xml:space="preserve"> </w:t>
            </w:r>
            <w:r>
              <w:t xml:space="preserve">two new members to </w:t>
            </w:r>
            <w:r w:rsidR="00C82C60">
              <w:t>the group, one who saw the meeting information on the</w:t>
            </w:r>
            <w:r>
              <w:t xml:space="preserve"> temporary</w:t>
            </w:r>
            <w:r w:rsidR="00C82C60">
              <w:t xml:space="preserve"> PPG noticeboard</w:t>
            </w:r>
          </w:p>
          <w:p w14:paraId="72573C65" w14:textId="113C518D" w:rsidR="00C82C60" w:rsidRDefault="00C82C60" w:rsidP="009241FE"/>
          <w:p w14:paraId="5211473E" w14:textId="0BC1C74D" w:rsidR="00E37B0A" w:rsidRPr="00E37B0A" w:rsidRDefault="00E37B0A" w:rsidP="009241FE">
            <w:pPr>
              <w:rPr>
                <w:b/>
                <w:bCs/>
              </w:rPr>
            </w:pPr>
            <w:r w:rsidRPr="00E37B0A">
              <w:rPr>
                <w:b/>
                <w:bCs/>
              </w:rPr>
              <w:t>Noticeboard Update</w:t>
            </w:r>
            <w:r w:rsidR="00AC4D2D">
              <w:rPr>
                <w:b/>
                <w:bCs/>
              </w:rPr>
              <w:t>:</w:t>
            </w:r>
          </w:p>
          <w:p w14:paraId="1029FC60" w14:textId="1DFCB8A2" w:rsidR="00C82C60" w:rsidRDefault="00C82C60" w:rsidP="009241FE">
            <w:r>
              <w:t>Sue updated the group on the noticeboard plan and the group agreed to go ahead with the permanent parts of the board</w:t>
            </w:r>
            <w:r w:rsidR="0033016E">
              <w:t xml:space="preserve"> with information</w:t>
            </w:r>
            <w:r>
              <w:t xml:space="preserve"> at the top and the bottom</w:t>
            </w:r>
            <w:r w:rsidR="0033016E">
              <w:t xml:space="preserve"> of the board</w:t>
            </w:r>
            <w:r>
              <w:t xml:space="preserve"> leaving the middle for notices advising or informing patients</w:t>
            </w:r>
          </w:p>
          <w:p w14:paraId="5B1C1283" w14:textId="5EFF1D7B" w:rsidR="00697757" w:rsidRDefault="00697757" w:rsidP="009241FE"/>
          <w:p w14:paraId="79377FAC" w14:textId="77777777" w:rsidR="00161A6B" w:rsidRDefault="00697757" w:rsidP="009241FE">
            <w:r>
              <w:t xml:space="preserve">Sue to produce two notices for awareness raising and information.  One of these </w:t>
            </w:r>
            <w:r w:rsidR="00ED5C29">
              <w:t xml:space="preserve">will relate to </w:t>
            </w:r>
            <w:r w:rsidR="0033016E">
              <w:t>M</w:t>
            </w:r>
            <w:r w:rsidR="00ED5C29">
              <w:t>easles vaccinations as Measles is currently in the national and local press around the country.  The other</w:t>
            </w:r>
            <w:r w:rsidR="0033016E">
              <w:t xml:space="preserve"> notice</w:t>
            </w:r>
          </w:p>
          <w:p w14:paraId="7C1AD51E" w14:textId="2C5FFB46" w:rsidR="00697757" w:rsidRDefault="00ED5C29" w:rsidP="009241FE">
            <w:r>
              <w:t xml:space="preserve"> will relate to “Carer’s Voice”, a project being undertaken by Healthwatch Essex </w:t>
            </w:r>
          </w:p>
          <w:p w14:paraId="30B06068" w14:textId="77777777" w:rsidR="00C82C60" w:rsidRDefault="00C82C60" w:rsidP="009241FE"/>
          <w:p w14:paraId="23DA6BCC" w14:textId="62FEF49F" w:rsidR="00E37B0A" w:rsidRPr="00AC4D2D" w:rsidRDefault="00E37B0A" w:rsidP="009241FE">
            <w:pPr>
              <w:rPr>
                <w:b/>
                <w:bCs/>
              </w:rPr>
            </w:pPr>
            <w:r w:rsidRPr="00AC4D2D">
              <w:rPr>
                <w:b/>
                <w:bCs/>
              </w:rPr>
              <w:t>Dedicated email address for PPG Group:</w:t>
            </w:r>
          </w:p>
          <w:p w14:paraId="595661EB" w14:textId="078C13A6" w:rsidR="00C82C60" w:rsidRDefault="00C82C60" w:rsidP="009241FE">
            <w:r>
              <w:t>New email for the group</w:t>
            </w:r>
            <w:r w:rsidR="00ED5C29">
              <w:t xml:space="preserve"> now available which is</w:t>
            </w:r>
            <w:r>
              <w:t xml:space="preserve"> to be added to the </w:t>
            </w:r>
            <w:r w:rsidR="00697757">
              <w:t>noticeboard</w:t>
            </w:r>
            <w:r w:rsidR="00ED5C29">
              <w:t xml:space="preserve"> printing requirement.</w:t>
            </w:r>
            <w:r w:rsidR="00697757">
              <w:t xml:space="preserve">  GD to send information to printer</w:t>
            </w:r>
          </w:p>
          <w:p w14:paraId="65D678FF" w14:textId="6FECA969" w:rsidR="00E37B0A" w:rsidRDefault="00E37B0A" w:rsidP="009241FE"/>
          <w:p w14:paraId="4E022CDB" w14:textId="77777777" w:rsidR="00AC4D2D" w:rsidRDefault="00E37B0A" w:rsidP="009241FE">
            <w:r w:rsidRPr="00AC4D2D">
              <w:rPr>
                <w:b/>
                <w:bCs/>
              </w:rPr>
              <w:t>Calendar of Events:</w:t>
            </w:r>
            <w:r>
              <w:t xml:space="preserve">  </w:t>
            </w:r>
          </w:p>
          <w:p w14:paraId="652C1056" w14:textId="7DEFF9E1" w:rsidR="00E37B0A" w:rsidRDefault="00E37B0A" w:rsidP="009241FE">
            <w:r>
              <w:t>The group needs to produce a calendar of events for the year.  This will allow for forward planning but can be changed at any time if issues arise which take precedence over the calendar item.  Sue to produce a possible list for the group to decide on relevance and timing</w:t>
            </w:r>
            <w:r w:rsidR="00AC4D2D">
              <w:t>.</w:t>
            </w:r>
          </w:p>
          <w:p w14:paraId="7A521EB3" w14:textId="3B70C3DF" w:rsidR="00AC4D2D" w:rsidRDefault="00AC4D2D" w:rsidP="009241FE"/>
          <w:p w14:paraId="70170BD0" w14:textId="4E762603" w:rsidR="00AC4D2D" w:rsidRPr="00AC4D2D" w:rsidRDefault="00AC4D2D" w:rsidP="009241FE">
            <w:pPr>
              <w:rPr>
                <w:b/>
                <w:bCs/>
              </w:rPr>
            </w:pPr>
            <w:r w:rsidRPr="00AC4D2D">
              <w:rPr>
                <w:b/>
                <w:bCs/>
              </w:rPr>
              <w:lastRenderedPageBreak/>
              <w:t>Questionnaire:</w:t>
            </w:r>
          </w:p>
          <w:p w14:paraId="259D0EDE" w14:textId="35AEA6DF" w:rsidR="00AC4D2D" w:rsidRDefault="00AC4D2D" w:rsidP="009241FE">
            <w:r>
              <w:t xml:space="preserve">A questionnaire had been produced by the group consisting of 6 Yes/No questions to ask patients.  The survey has been produced to gauge awareness of the wide range of clinical staff now available for patients to either see via appointments or be referred to by other clinical staff </w:t>
            </w:r>
          </w:p>
          <w:p w14:paraId="08448BE3" w14:textId="48B732E5" w:rsidR="00AC4D2D" w:rsidRDefault="00AC4D2D" w:rsidP="009241FE"/>
          <w:p w14:paraId="37285435" w14:textId="189723A9" w:rsidR="00AC4D2D" w:rsidRDefault="00AC4D2D" w:rsidP="009241FE">
            <w:r>
              <w:t xml:space="preserve">The questionnaire will be asked by members of the PPG who will attend the surgery </w:t>
            </w:r>
          </w:p>
          <w:p w14:paraId="484304BE" w14:textId="4164F6A1" w:rsidR="00697757" w:rsidRDefault="00697757" w:rsidP="009241FE"/>
        </w:tc>
        <w:tc>
          <w:tcPr>
            <w:tcW w:w="793" w:type="dxa"/>
          </w:tcPr>
          <w:p w14:paraId="4A8C5690" w14:textId="77777777" w:rsidR="00C82C60" w:rsidRDefault="00C82C60" w:rsidP="009241FE"/>
          <w:p w14:paraId="62E08B75" w14:textId="77777777" w:rsidR="00697757" w:rsidRDefault="00697757" w:rsidP="009241FE"/>
          <w:p w14:paraId="1608F9BB" w14:textId="77777777" w:rsidR="00697757" w:rsidRDefault="00697757" w:rsidP="009241FE"/>
          <w:p w14:paraId="37B44A06" w14:textId="77777777" w:rsidR="00697757" w:rsidRDefault="00697757" w:rsidP="009241FE"/>
          <w:p w14:paraId="0796E1AA" w14:textId="77777777" w:rsidR="00697757" w:rsidRDefault="00697757" w:rsidP="009241FE"/>
          <w:p w14:paraId="5A331D1B" w14:textId="77777777" w:rsidR="00697757" w:rsidRDefault="00697757" w:rsidP="009241FE"/>
          <w:p w14:paraId="27977C86" w14:textId="77777777" w:rsidR="00697757" w:rsidRDefault="00697757" w:rsidP="009241FE"/>
          <w:p w14:paraId="02113F0E" w14:textId="77777777" w:rsidR="002F7DCC" w:rsidRDefault="002F7DCC" w:rsidP="009241FE"/>
          <w:p w14:paraId="5CAC34E5" w14:textId="77777777" w:rsidR="0033016E" w:rsidRDefault="0033016E" w:rsidP="009241FE"/>
          <w:p w14:paraId="2D8BDA36" w14:textId="77777777" w:rsidR="0033016E" w:rsidRDefault="0033016E" w:rsidP="009241FE"/>
          <w:p w14:paraId="1F1A65AE" w14:textId="5576118B" w:rsidR="00ED5C29" w:rsidRDefault="00ED5C29" w:rsidP="009241FE">
            <w:r>
              <w:t>SB</w:t>
            </w:r>
          </w:p>
          <w:p w14:paraId="7FEAF594" w14:textId="77777777" w:rsidR="00ED5C29" w:rsidRDefault="00ED5C29" w:rsidP="009241FE"/>
          <w:p w14:paraId="5F39A654" w14:textId="77777777" w:rsidR="00ED5C29" w:rsidRDefault="00ED5C29" w:rsidP="009241FE"/>
          <w:p w14:paraId="205208CC" w14:textId="77777777" w:rsidR="00ED5C29" w:rsidRDefault="00ED5C29" w:rsidP="009241FE"/>
          <w:p w14:paraId="5129E57A" w14:textId="77777777" w:rsidR="00ED5C29" w:rsidRDefault="00ED5C29" w:rsidP="009241FE"/>
          <w:p w14:paraId="01666D8F" w14:textId="77777777" w:rsidR="00AC4D2D" w:rsidRDefault="00AC4D2D" w:rsidP="009241FE"/>
          <w:p w14:paraId="526FE7B8" w14:textId="7288B3CB" w:rsidR="00697757" w:rsidRDefault="00697757" w:rsidP="009241FE">
            <w:r>
              <w:t>GD</w:t>
            </w:r>
          </w:p>
          <w:p w14:paraId="2D089AEC" w14:textId="77777777" w:rsidR="00E37B0A" w:rsidRDefault="00E37B0A" w:rsidP="009241FE"/>
          <w:p w14:paraId="3F469DF2" w14:textId="5185AF56" w:rsidR="00E37B0A" w:rsidRDefault="00E37B0A" w:rsidP="009241FE"/>
          <w:p w14:paraId="10A44C6A" w14:textId="77777777" w:rsidR="00AC4D2D" w:rsidRDefault="00AC4D2D" w:rsidP="009241FE"/>
          <w:p w14:paraId="1CD42C27" w14:textId="77777777" w:rsidR="00E37B0A" w:rsidRDefault="00E37B0A" w:rsidP="009241FE">
            <w:r>
              <w:t>SB/ALL</w:t>
            </w:r>
          </w:p>
          <w:p w14:paraId="4EA77ED1" w14:textId="77777777" w:rsidR="00AC4D2D" w:rsidRDefault="00AC4D2D" w:rsidP="009241FE"/>
          <w:p w14:paraId="75676F21" w14:textId="77777777" w:rsidR="00AC4D2D" w:rsidRDefault="00AC4D2D" w:rsidP="009241FE"/>
          <w:p w14:paraId="7532CB9E" w14:textId="77777777" w:rsidR="00AC4D2D" w:rsidRDefault="00AC4D2D" w:rsidP="009241FE"/>
          <w:p w14:paraId="5F27ECD5" w14:textId="77777777" w:rsidR="00AC4D2D" w:rsidRDefault="00AC4D2D" w:rsidP="009241FE"/>
          <w:p w14:paraId="63E02ADE" w14:textId="77777777" w:rsidR="00AC4D2D" w:rsidRDefault="00AC4D2D" w:rsidP="009241FE"/>
          <w:p w14:paraId="149C3E79" w14:textId="77777777" w:rsidR="00AC4D2D" w:rsidRDefault="00AC4D2D" w:rsidP="009241FE"/>
          <w:p w14:paraId="52842CF4" w14:textId="77777777" w:rsidR="00AC4D2D" w:rsidRDefault="00AC4D2D" w:rsidP="009241FE"/>
          <w:p w14:paraId="058F9D29" w14:textId="77777777" w:rsidR="00AC4D2D" w:rsidRDefault="00AC4D2D" w:rsidP="009241FE"/>
          <w:p w14:paraId="42F6FEF8" w14:textId="77777777" w:rsidR="00AC4D2D" w:rsidRDefault="00AC4D2D" w:rsidP="009241FE"/>
          <w:p w14:paraId="5AB3CB4D" w14:textId="77777777" w:rsidR="00AC4D2D" w:rsidRDefault="00AC4D2D" w:rsidP="009241FE"/>
          <w:p w14:paraId="7E0AB178" w14:textId="77777777" w:rsidR="00AC4D2D" w:rsidRDefault="00AC4D2D" w:rsidP="009241FE"/>
          <w:p w14:paraId="4E19C4C4" w14:textId="7C65F233" w:rsidR="00AC4D2D" w:rsidRDefault="00AC4D2D" w:rsidP="009241FE">
            <w:r>
              <w:t>ALL</w:t>
            </w:r>
          </w:p>
        </w:tc>
      </w:tr>
      <w:tr w:rsidR="00697757" w14:paraId="79620BA0" w14:textId="77777777" w:rsidTr="009241FE">
        <w:tc>
          <w:tcPr>
            <w:tcW w:w="421" w:type="dxa"/>
          </w:tcPr>
          <w:p w14:paraId="3DCC5725" w14:textId="0A14391B" w:rsidR="00697757" w:rsidRDefault="00697757" w:rsidP="009241FE"/>
        </w:tc>
        <w:tc>
          <w:tcPr>
            <w:tcW w:w="7796" w:type="dxa"/>
          </w:tcPr>
          <w:p w14:paraId="532E61B5" w14:textId="77777777" w:rsidR="002F7DCC" w:rsidRPr="002F7DCC" w:rsidRDefault="002F7DCC" w:rsidP="009241FE">
            <w:pPr>
              <w:rPr>
                <w:b/>
                <w:bCs/>
              </w:rPr>
            </w:pPr>
            <w:r w:rsidRPr="002F7DCC">
              <w:rPr>
                <w:b/>
                <w:bCs/>
              </w:rPr>
              <w:t>Healthwatch Essex:</w:t>
            </w:r>
          </w:p>
          <w:p w14:paraId="03A67F61" w14:textId="77777777" w:rsidR="002F7DCC" w:rsidRDefault="002F7DCC" w:rsidP="009241FE">
            <w:r>
              <w:t xml:space="preserve">A representative from Healthwatch Essex spoke to the group about a project that is being currently undertaken in conjunction with Essex County Council.  The project is called Carers Voices and is designed to ask unpaid carers what they need or is important to them in their role as a </w:t>
            </w:r>
            <w:proofErr w:type="spellStart"/>
            <w:r>
              <w:t>carer</w:t>
            </w:r>
            <w:proofErr w:type="spellEnd"/>
            <w:r>
              <w:t xml:space="preserve">.  The information will then be used to direct funding to support and assist to meet the needs of these carers. </w:t>
            </w:r>
          </w:p>
          <w:p w14:paraId="08358F62" w14:textId="77777777" w:rsidR="002F7DCC" w:rsidRDefault="002F7DCC" w:rsidP="009241FE"/>
          <w:p w14:paraId="633809B8" w14:textId="0191C70B" w:rsidR="002F7DCC" w:rsidRDefault="002F7DCC" w:rsidP="009241FE">
            <w:r>
              <w:t>Awareness will be raised of this project on the PPG noticeboard during March once the noticeboard has been updated.  See point 2 above</w:t>
            </w:r>
          </w:p>
        </w:tc>
        <w:tc>
          <w:tcPr>
            <w:tcW w:w="793" w:type="dxa"/>
          </w:tcPr>
          <w:p w14:paraId="77D9CB88" w14:textId="77777777" w:rsidR="00697757" w:rsidRDefault="00697757" w:rsidP="009241FE"/>
        </w:tc>
      </w:tr>
      <w:tr w:rsidR="002F7DCC" w14:paraId="7FF68476" w14:textId="77777777" w:rsidTr="009241FE">
        <w:tc>
          <w:tcPr>
            <w:tcW w:w="421" w:type="dxa"/>
          </w:tcPr>
          <w:p w14:paraId="6558BFB0" w14:textId="77777777" w:rsidR="002F7DCC" w:rsidRDefault="002F7DCC" w:rsidP="009241FE"/>
        </w:tc>
        <w:tc>
          <w:tcPr>
            <w:tcW w:w="7796" w:type="dxa"/>
          </w:tcPr>
          <w:p w14:paraId="6D27CFA9" w14:textId="77777777" w:rsidR="002F7DCC" w:rsidRDefault="002F7DCC" w:rsidP="009241FE">
            <w:pPr>
              <w:rPr>
                <w:b/>
                <w:bCs/>
              </w:rPr>
            </w:pPr>
          </w:p>
          <w:p w14:paraId="18BEA206" w14:textId="2FBC31DC" w:rsidR="0033016E" w:rsidRPr="002F7DCC" w:rsidRDefault="0033016E" w:rsidP="009241FE">
            <w:pPr>
              <w:rPr>
                <w:b/>
                <w:bCs/>
              </w:rPr>
            </w:pPr>
            <w:r>
              <w:rPr>
                <w:b/>
                <w:bCs/>
              </w:rPr>
              <w:t>Date of next meeting: Wednesday 3 April 2024</w:t>
            </w:r>
          </w:p>
        </w:tc>
        <w:tc>
          <w:tcPr>
            <w:tcW w:w="793" w:type="dxa"/>
          </w:tcPr>
          <w:p w14:paraId="645A86E9" w14:textId="77777777" w:rsidR="002F7DCC" w:rsidRDefault="002F7DCC" w:rsidP="009241FE"/>
        </w:tc>
      </w:tr>
    </w:tbl>
    <w:p w14:paraId="29DC839F" w14:textId="77777777" w:rsidR="009241FE" w:rsidRDefault="009241FE" w:rsidP="009241FE"/>
    <w:p w14:paraId="00199963" w14:textId="711E0B68" w:rsidR="009241FE" w:rsidRDefault="009241FE" w:rsidP="009241FE"/>
    <w:p w14:paraId="28A88793" w14:textId="77777777" w:rsidR="009241FE" w:rsidRPr="009241FE" w:rsidRDefault="009241FE" w:rsidP="009241FE"/>
    <w:p w14:paraId="2B1C4D34" w14:textId="77CA8394" w:rsidR="009241FE" w:rsidRDefault="009241FE" w:rsidP="009241FE">
      <w:pPr>
        <w:jc w:val="center"/>
        <w:rPr>
          <w:b/>
          <w:bCs/>
          <w:sz w:val="32"/>
          <w:szCs w:val="32"/>
        </w:rPr>
      </w:pPr>
    </w:p>
    <w:p w14:paraId="2F26ADBE" w14:textId="77777777" w:rsidR="009241FE" w:rsidRPr="009241FE" w:rsidRDefault="009241FE" w:rsidP="009241FE">
      <w:pPr>
        <w:jc w:val="center"/>
        <w:rPr>
          <w:b/>
          <w:bCs/>
          <w:sz w:val="32"/>
          <w:szCs w:val="32"/>
        </w:rPr>
      </w:pPr>
    </w:p>
    <w:p w14:paraId="5AE65958" w14:textId="51FE77AF" w:rsidR="009241FE" w:rsidRDefault="009241FE"/>
    <w:p w14:paraId="2A4251F0" w14:textId="77777777" w:rsidR="009241FE" w:rsidRDefault="009241FE"/>
    <w:sectPr w:rsidR="009241FE" w:rsidSect="009D26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E4971"/>
    <w:rsid w:val="001218D8"/>
    <w:rsid w:val="0014382B"/>
    <w:rsid w:val="00161A6B"/>
    <w:rsid w:val="001F2D9B"/>
    <w:rsid w:val="002F7DCC"/>
    <w:rsid w:val="0033016E"/>
    <w:rsid w:val="004C0FF2"/>
    <w:rsid w:val="00697757"/>
    <w:rsid w:val="00746EB3"/>
    <w:rsid w:val="007F5131"/>
    <w:rsid w:val="008B5A55"/>
    <w:rsid w:val="009241FE"/>
    <w:rsid w:val="009D26AA"/>
    <w:rsid w:val="00A61018"/>
    <w:rsid w:val="00AC4D2D"/>
    <w:rsid w:val="00B20468"/>
    <w:rsid w:val="00C82C60"/>
    <w:rsid w:val="00D16610"/>
    <w:rsid w:val="00D95C1D"/>
    <w:rsid w:val="00E37B0A"/>
    <w:rsid w:val="00ED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MANAGER, Practice (LONDON ROAD SURGERY)</cp:lastModifiedBy>
  <cp:revision>2</cp:revision>
  <dcterms:created xsi:type="dcterms:W3CDTF">2024-03-20T11:33:00Z</dcterms:created>
  <dcterms:modified xsi:type="dcterms:W3CDTF">2024-03-20T11:33:00Z</dcterms:modified>
</cp:coreProperties>
</file>