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2507014"/>
    <w:bookmarkEnd w:id="0"/>
    <w:p w14:paraId="42E835CF" w14:textId="591226AB" w:rsidR="00284277" w:rsidRDefault="007A39C7">
      <w:r>
        <w:rPr>
          <w:noProof/>
        </w:rPr>
        <mc:AlternateContent>
          <mc:Choice Requires="wps">
            <w:drawing>
              <wp:anchor distT="45720" distB="45720" distL="114300" distR="114300" simplePos="0" relativeHeight="251656192" behindDoc="0" locked="0" layoutInCell="1" allowOverlap="1" wp14:anchorId="23E0ECDE" wp14:editId="6F3CEDF7">
                <wp:simplePos x="0" y="0"/>
                <wp:positionH relativeFrom="column">
                  <wp:posOffset>5870575</wp:posOffset>
                </wp:positionH>
                <wp:positionV relativeFrom="paragraph">
                  <wp:posOffset>392430</wp:posOffset>
                </wp:positionV>
                <wp:extent cx="1332000" cy="1404620"/>
                <wp:effectExtent l="0" t="0" r="1905" b="889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1404620"/>
                        </a:xfrm>
                        <a:prstGeom prst="rect">
                          <a:avLst/>
                        </a:prstGeom>
                        <a:solidFill>
                          <a:srgbClr val="FFFFFF"/>
                        </a:solidFill>
                        <a:ln w="9525">
                          <a:noFill/>
                          <a:miter lim="800000"/>
                          <a:headEnd/>
                          <a:tailEnd/>
                        </a:ln>
                      </wps:spPr>
                      <wps:txbx>
                        <w:txbxContent>
                          <w:p w14:paraId="4A367A89" w14:textId="40B8F5EF" w:rsidR="00284277" w:rsidRPr="00284277" w:rsidRDefault="007A39C7">
                            <w:pPr>
                              <w:rPr>
                                <w:rFonts w:ascii="Arial" w:hAnsi="Arial" w:cs="Arial"/>
                                <w:b/>
                                <w:bCs/>
                                <w:color w:val="424242"/>
                                <w:sz w:val="24"/>
                                <w:szCs w:val="24"/>
                              </w:rPr>
                            </w:pPr>
                            <w:r>
                              <w:rPr>
                                <w:rFonts w:ascii="Arial" w:hAnsi="Arial" w:cs="Arial"/>
                                <w:b/>
                                <w:bCs/>
                                <w:color w:val="424242"/>
                                <w:sz w:val="24"/>
                                <w:szCs w:val="24"/>
                              </w:rPr>
                              <w:t xml:space="preserve">November </w:t>
                            </w:r>
                            <w:r w:rsidR="00284277" w:rsidRPr="00284277">
                              <w:rPr>
                                <w:rFonts w:ascii="Arial" w:hAnsi="Arial" w:cs="Arial"/>
                                <w:b/>
                                <w:bCs/>
                                <w:color w:val="424242"/>
                                <w:sz w:val="24"/>
                                <w:szCs w:val="24"/>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3E0ECDE" id="_x0000_t202" coordsize="21600,21600" o:spt="202" path="m,l,21600r21600,l21600,xe">
                <v:stroke joinstyle="miter"/>
                <v:path gradientshapeok="t" o:connecttype="rect"/>
              </v:shapetype>
              <v:shape id="Text Box 2" o:spid="_x0000_s1026" type="#_x0000_t202" style="position:absolute;margin-left:462.25pt;margin-top:30.9pt;width:104.9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" stroked="f">
                <v:textbox style="mso-fit-shape-to-text:t">
                  <w:txbxContent>
                    <w:p w14:paraId="4A367A89" w14:textId="40B8F5EF" w:rsidR="00284277" w:rsidRPr="00284277" w:rsidRDefault="007A39C7">
                      <w:pPr>
                        <w:rPr>
                          <w:rFonts w:ascii="Arial" w:hAnsi="Arial" w:cs="Arial"/>
                          <w:b/>
                          <w:bCs/>
                          <w:color w:val="424242"/>
                          <w:sz w:val="24"/>
                          <w:szCs w:val="24"/>
                        </w:rPr>
                      </w:pPr>
                      <w:r>
                        <w:rPr>
                          <w:rFonts w:ascii="Arial" w:hAnsi="Arial" w:cs="Arial"/>
                          <w:b/>
                          <w:bCs/>
                          <w:color w:val="424242"/>
                          <w:sz w:val="24"/>
                          <w:szCs w:val="24"/>
                        </w:rPr>
                        <w:t xml:space="preserve">November </w:t>
                      </w:r>
                      <w:r w:rsidR="00284277" w:rsidRPr="00284277">
                        <w:rPr>
                          <w:rFonts w:ascii="Arial" w:hAnsi="Arial" w:cs="Arial"/>
                          <w:b/>
                          <w:bCs/>
                          <w:color w:val="424242"/>
                          <w:sz w:val="24"/>
                          <w:szCs w:val="24"/>
                        </w:rPr>
                        <w:t>2024</w:t>
                      </w:r>
                    </w:p>
                  </w:txbxContent>
                </v:textbox>
                <w10:wrap type="square"/>
              </v:shape>
            </w:pict>
          </mc:Fallback>
        </mc:AlternateContent>
      </w:r>
      <w:r w:rsidR="00C47B9C">
        <w:rPr>
          <w:noProof/>
        </w:rPr>
        <mc:AlternateContent>
          <mc:Choice Requires="wps">
            <w:drawing>
              <wp:anchor distT="45720" distB="45720" distL="114300" distR="114300" simplePos="0" relativeHeight="251654144" behindDoc="0" locked="0" layoutInCell="1" allowOverlap="1" wp14:anchorId="5314EBF2" wp14:editId="2325766D">
                <wp:simplePos x="0" y="0"/>
                <wp:positionH relativeFrom="margin">
                  <wp:posOffset>1172845</wp:posOffset>
                </wp:positionH>
                <wp:positionV relativeFrom="margin">
                  <wp:posOffset>13335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76A68E3C" w14:textId="23659A4A" w:rsidR="00C75AD8" w:rsidRDefault="004C728A">
                            <w:pPr>
                              <w:rPr>
                                <w:rFonts w:ascii="Arial" w:hAnsi="Arial" w:cs="Arial"/>
                                <w:b/>
                                <w:bCs/>
                                <w:color w:val="F16E00"/>
                                <w:sz w:val="36"/>
                                <w:szCs w:val="36"/>
                              </w:rPr>
                            </w:pPr>
                            <w:bookmarkStart w:id="1" w:name="_Hlk182498305"/>
                            <w:bookmarkEnd w:id="1"/>
                            <w:r>
                              <w:rPr>
                                <w:rFonts w:ascii="Arial" w:hAnsi="Arial" w:cs="Arial"/>
                                <w:b/>
                                <w:bCs/>
                                <w:color w:val="F16E00"/>
                                <w:sz w:val="36"/>
                                <w:szCs w:val="36"/>
                              </w:rPr>
                              <w:t xml:space="preserve">      </w:t>
                            </w:r>
                            <w:r w:rsidR="00284277" w:rsidRPr="00E63B6A">
                              <w:rPr>
                                <w:rFonts w:ascii="Arial" w:hAnsi="Arial" w:cs="Arial"/>
                                <w:b/>
                                <w:bCs/>
                                <w:color w:val="F16E00"/>
                                <w:sz w:val="36"/>
                                <w:szCs w:val="36"/>
                              </w:rPr>
                              <w:t>Carers N</w:t>
                            </w:r>
                            <w:r w:rsidR="002E0024">
                              <w:rPr>
                                <w:rFonts w:ascii="Arial" w:hAnsi="Arial" w:cs="Arial"/>
                                <w:b/>
                                <w:bCs/>
                                <w:color w:val="F16E00"/>
                                <w:sz w:val="36"/>
                                <w:szCs w:val="36"/>
                              </w:rPr>
                              <w:t>oticeboard</w:t>
                            </w:r>
                            <w:r w:rsidR="00284277" w:rsidRPr="00E63B6A">
                              <w:rPr>
                                <w:rFonts w:ascii="Arial" w:hAnsi="Arial" w:cs="Arial"/>
                                <w:b/>
                                <w:bCs/>
                                <w:color w:val="F16E00"/>
                                <w:sz w:val="36"/>
                                <w:szCs w:val="36"/>
                              </w:rPr>
                              <w:t xml:space="preserve"> – </w:t>
                            </w:r>
                            <w:r w:rsidR="005A3D8B">
                              <w:rPr>
                                <w:rFonts w:ascii="Arial" w:hAnsi="Arial" w:cs="Arial"/>
                                <w:b/>
                                <w:bCs/>
                                <w:color w:val="F16E00"/>
                                <w:sz w:val="36"/>
                                <w:szCs w:val="36"/>
                              </w:rPr>
                              <w:t>S</w:t>
                            </w:r>
                            <w:r w:rsidR="00284277" w:rsidRPr="00E63B6A">
                              <w:rPr>
                                <w:rFonts w:ascii="Arial" w:hAnsi="Arial" w:cs="Arial"/>
                                <w:b/>
                                <w:bCs/>
                                <w:color w:val="F16E00"/>
                                <w:sz w:val="36"/>
                                <w:szCs w:val="36"/>
                              </w:rPr>
                              <w:t>WE</w:t>
                            </w:r>
                            <w:r w:rsidR="002A7D62">
                              <w:rPr>
                                <w:rFonts w:ascii="Arial" w:hAnsi="Arial" w:cs="Arial"/>
                                <w:b/>
                                <w:bCs/>
                                <w:color w:val="F16E00"/>
                                <w:sz w:val="36"/>
                                <w:szCs w:val="36"/>
                              </w:rPr>
                              <w:t xml:space="preserve"> </w:t>
                            </w:r>
                            <w:r w:rsidR="00FE3553">
                              <w:rPr>
                                <w:rFonts w:ascii="Arial" w:hAnsi="Arial" w:cs="Arial"/>
                                <w:b/>
                                <w:bCs/>
                                <w:color w:val="F16E00"/>
                                <w:sz w:val="36"/>
                                <w:szCs w:val="36"/>
                              </w:rPr>
                              <w:t>B</w:t>
                            </w:r>
                            <w:r w:rsidR="002A7D62">
                              <w:rPr>
                                <w:rFonts w:ascii="Arial" w:hAnsi="Arial" w:cs="Arial"/>
                                <w:b/>
                                <w:bCs/>
                                <w:color w:val="F16E00"/>
                                <w:sz w:val="36"/>
                                <w:szCs w:val="36"/>
                              </w:rPr>
                              <w:t>&amp;</w:t>
                            </w:r>
                            <w:r w:rsidR="00FE3553">
                              <w:rPr>
                                <w:rFonts w:ascii="Arial" w:hAnsi="Arial" w:cs="Arial"/>
                                <w:b/>
                                <w:bCs/>
                                <w:color w:val="F16E00"/>
                                <w:sz w:val="36"/>
                                <w:szCs w:val="36"/>
                              </w:rPr>
                              <w:t>B</w:t>
                            </w:r>
                          </w:p>
                          <w:p w14:paraId="3B0CC5D9" w14:textId="1D11FEE0" w:rsidR="00C47B9C" w:rsidRPr="000C5930" w:rsidRDefault="007A39C7" w:rsidP="00C47B9C">
                            <w:pPr>
                              <w:jc w:val="center"/>
                              <w:rPr>
                                <w:rFonts w:ascii="Arial" w:hAnsi="Arial" w:cs="Arial"/>
                                <w:b/>
                                <w:bCs/>
                                <w:color w:val="F16E00"/>
                                <w:sz w:val="20"/>
                                <w:szCs w:val="20"/>
                              </w:rPr>
                            </w:pPr>
                            <w:r>
                              <w:rPr>
                                <w:rFonts w:ascii="Arial" w:hAnsi="Arial" w:cs="Arial"/>
                                <w:b/>
                                <w:bCs/>
                                <w:color w:val="F16E00"/>
                                <w:sz w:val="20"/>
                                <w:szCs w:val="20"/>
                              </w:rPr>
                              <w:t>A central point of contact for support for unp</w:t>
                            </w:r>
                            <w:r w:rsidRPr="007A3A37">
                              <w:rPr>
                                <w:rFonts w:ascii="Arial" w:hAnsi="Arial" w:cs="Arial"/>
                                <w:b/>
                                <w:bCs/>
                                <w:color w:val="F16E00"/>
                                <w:sz w:val="20"/>
                                <w:szCs w:val="20"/>
                              </w:rPr>
                              <w:t>aid</w:t>
                            </w:r>
                            <w:r>
                              <w:rPr>
                                <w:rFonts w:ascii="Arial" w:hAnsi="Arial" w:cs="Arial"/>
                                <w:b/>
                                <w:bCs/>
                                <w:color w:val="F16E00"/>
                                <w:sz w:val="20"/>
                                <w:szCs w:val="20"/>
                              </w:rPr>
                              <w:t xml:space="preserve"> carers 0300 303 9988 Phonelines are open Monday to Friday 8am-7pm Saturday 9am-12pm               </w:t>
                            </w:r>
                            <w:r w:rsidRPr="00DD4FF2">
                              <w:rPr>
                                <w:rFonts w:ascii="Arial" w:hAnsi="Arial" w:cs="Arial"/>
                                <w:b/>
                                <w:bCs/>
                                <w:color w:val="F16E00"/>
                                <w:sz w:val="16"/>
                                <w:szCs w:val="16"/>
                              </w:rPr>
                              <w:t xml:space="preserve">E: </w:t>
                            </w:r>
                            <w:hyperlink r:id="rId7" w:history="1">
                              <w:r w:rsidRPr="007A3A37">
                                <w:rPr>
                                  <w:rStyle w:val="Hyperlink"/>
                                  <w:rFonts w:ascii="Arial" w:hAnsi="Arial" w:cs="Arial"/>
                                  <w:b/>
                                  <w:bCs/>
                                  <w:color w:val="F16E00"/>
                                  <w:sz w:val="16"/>
                                  <w:szCs w:val="16"/>
                                </w:rPr>
                                <w:t>provide.essexwellbeing@nhs.net</w:t>
                              </w:r>
                            </w:hyperlink>
                            <w:r w:rsidRPr="007A3A37">
                              <w:rPr>
                                <w:rFonts w:ascii="Arial" w:hAnsi="Arial" w:cs="Arial"/>
                                <w:b/>
                                <w:bCs/>
                                <w:color w:val="F16E00"/>
                                <w:sz w:val="16"/>
                                <w:szCs w:val="16"/>
                              </w:rPr>
                              <w:t xml:space="preserve"> or </w:t>
                            </w:r>
                            <w:hyperlink r:id="rId8" w:history="1">
                              <w:r w:rsidRPr="007A3A37">
                                <w:rPr>
                                  <w:rStyle w:val="Hyperlink"/>
                                  <w:rFonts w:ascii="Arial" w:hAnsi="Arial" w:cs="Arial"/>
                                  <w:b/>
                                  <w:bCs/>
                                  <w:color w:val="F16E00"/>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14EBF2" id="_x0000_s1027" type="#_x0000_t202" style="position:absolute;margin-left:92.35pt;margin-top:1.05pt;width:370.2pt;height:73.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" stroked="f">
                <v:textbox>
                  <w:txbxContent>
                    <w:p w14:paraId="76A68E3C" w14:textId="23659A4A" w:rsidR="00C75AD8" w:rsidRDefault="004C728A">
                      <w:pPr>
                        <w:rPr>
                          <w:rFonts w:ascii="Arial" w:hAnsi="Arial" w:cs="Arial"/>
                          <w:b/>
                          <w:bCs/>
                          <w:color w:val="F16E00"/>
                          <w:sz w:val="36"/>
                          <w:szCs w:val="36"/>
                        </w:rPr>
                      </w:pPr>
                      <w:bookmarkStart w:id="2" w:name="_Hlk182498305"/>
                      <w:bookmarkEnd w:id="2"/>
                      <w:r>
                        <w:rPr>
                          <w:rFonts w:ascii="Arial" w:hAnsi="Arial" w:cs="Arial"/>
                          <w:b/>
                          <w:bCs/>
                          <w:color w:val="F16E00"/>
                          <w:sz w:val="36"/>
                          <w:szCs w:val="36"/>
                        </w:rPr>
                        <w:t xml:space="preserve">      </w:t>
                      </w:r>
                      <w:r w:rsidR="00284277" w:rsidRPr="00E63B6A">
                        <w:rPr>
                          <w:rFonts w:ascii="Arial" w:hAnsi="Arial" w:cs="Arial"/>
                          <w:b/>
                          <w:bCs/>
                          <w:color w:val="F16E00"/>
                          <w:sz w:val="36"/>
                          <w:szCs w:val="36"/>
                        </w:rPr>
                        <w:t>Carers N</w:t>
                      </w:r>
                      <w:r w:rsidR="002E0024">
                        <w:rPr>
                          <w:rFonts w:ascii="Arial" w:hAnsi="Arial" w:cs="Arial"/>
                          <w:b/>
                          <w:bCs/>
                          <w:color w:val="F16E00"/>
                          <w:sz w:val="36"/>
                          <w:szCs w:val="36"/>
                        </w:rPr>
                        <w:t>oticeboard</w:t>
                      </w:r>
                      <w:r w:rsidR="00284277" w:rsidRPr="00E63B6A">
                        <w:rPr>
                          <w:rFonts w:ascii="Arial" w:hAnsi="Arial" w:cs="Arial"/>
                          <w:b/>
                          <w:bCs/>
                          <w:color w:val="F16E00"/>
                          <w:sz w:val="36"/>
                          <w:szCs w:val="36"/>
                        </w:rPr>
                        <w:t xml:space="preserve"> – </w:t>
                      </w:r>
                      <w:r w:rsidR="005A3D8B">
                        <w:rPr>
                          <w:rFonts w:ascii="Arial" w:hAnsi="Arial" w:cs="Arial"/>
                          <w:b/>
                          <w:bCs/>
                          <w:color w:val="F16E00"/>
                          <w:sz w:val="36"/>
                          <w:szCs w:val="36"/>
                        </w:rPr>
                        <w:t>S</w:t>
                      </w:r>
                      <w:r w:rsidR="00284277" w:rsidRPr="00E63B6A">
                        <w:rPr>
                          <w:rFonts w:ascii="Arial" w:hAnsi="Arial" w:cs="Arial"/>
                          <w:b/>
                          <w:bCs/>
                          <w:color w:val="F16E00"/>
                          <w:sz w:val="36"/>
                          <w:szCs w:val="36"/>
                        </w:rPr>
                        <w:t>WE</w:t>
                      </w:r>
                      <w:r w:rsidR="002A7D62">
                        <w:rPr>
                          <w:rFonts w:ascii="Arial" w:hAnsi="Arial" w:cs="Arial"/>
                          <w:b/>
                          <w:bCs/>
                          <w:color w:val="F16E00"/>
                          <w:sz w:val="36"/>
                          <w:szCs w:val="36"/>
                        </w:rPr>
                        <w:t xml:space="preserve"> </w:t>
                      </w:r>
                      <w:r w:rsidR="00FE3553">
                        <w:rPr>
                          <w:rFonts w:ascii="Arial" w:hAnsi="Arial" w:cs="Arial"/>
                          <w:b/>
                          <w:bCs/>
                          <w:color w:val="F16E00"/>
                          <w:sz w:val="36"/>
                          <w:szCs w:val="36"/>
                        </w:rPr>
                        <w:t>B</w:t>
                      </w:r>
                      <w:r w:rsidR="002A7D62">
                        <w:rPr>
                          <w:rFonts w:ascii="Arial" w:hAnsi="Arial" w:cs="Arial"/>
                          <w:b/>
                          <w:bCs/>
                          <w:color w:val="F16E00"/>
                          <w:sz w:val="36"/>
                          <w:szCs w:val="36"/>
                        </w:rPr>
                        <w:t>&amp;</w:t>
                      </w:r>
                      <w:r w:rsidR="00FE3553">
                        <w:rPr>
                          <w:rFonts w:ascii="Arial" w:hAnsi="Arial" w:cs="Arial"/>
                          <w:b/>
                          <w:bCs/>
                          <w:color w:val="F16E00"/>
                          <w:sz w:val="36"/>
                          <w:szCs w:val="36"/>
                        </w:rPr>
                        <w:t>B</w:t>
                      </w:r>
                    </w:p>
                    <w:p w14:paraId="3B0CC5D9" w14:textId="1D11FEE0" w:rsidR="00C47B9C" w:rsidRPr="000C5930" w:rsidRDefault="007A39C7" w:rsidP="00C47B9C">
                      <w:pPr>
                        <w:jc w:val="center"/>
                        <w:rPr>
                          <w:rFonts w:ascii="Arial" w:hAnsi="Arial" w:cs="Arial"/>
                          <w:b/>
                          <w:bCs/>
                          <w:color w:val="F16E00"/>
                          <w:sz w:val="20"/>
                          <w:szCs w:val="20"/>
                        </w:rPr>
                      </w:pPr>
                      <w:r>
                        <w:rPr>
                          <w:rFonts w:ascii="Arial" w:hAnsi="Arial" w:cs="Arial"/>
                          <w:b/>
                          <w:bCs/>
                          <w:color w:val="F16E00"/>
                          <w:sz w:val="20"/>
                          <w:szCs w:val="20"/>
                        </w:rPr>
                        <w:t>A central point of contact for support for unp</w:t>
                      </w:r>
                      <w:r w:rsidRPr="007A3A37">
                        <w:rPr>
                          <w:rFonts w:ascii="Arial" w:hAnsi="Arial" w:cs="Arial"/>
                          <w:b/>
                          <w:bCs/>
                          <w:color w:val="F16E00"/>
                          <w:sz w:val="20"/>
                          <w:szCs w:val="20"/>
                        </w:rPr>
                        <w:t>aid</w:t>
                      </w:r>
                      <w:r>
                        <w:rPr>
                          <w:rFonts w:ascii="Arial" w:hAnsi="Arial" w:cs="Arial"/>
                          <w:b/>
                          <w:bCs/>
                          <w:color w:val="F16E00"/>
                          <w:sz w:val="20"/>
                          <w:szCs w:val="20"/>
                        </w:rPr>
                        <w:t xml:space="preserve"> carers 0300 303 9988 Phonelines are open Monday to Friday 8am-7pm Saturday 9am-12pm               </w:t>
                      </w:r>
                      <w:r w:rsidRPr="00DD4FF2">
                        <w:rPr>
                          <w:rFonts w:ascii="Arial" w:hAnsi="Arial" w:cs="Arial"/>
                          <w:b/>
                          <w:bCs/>
                          <w:color w:val="F16E00"/>
                          <w:sz w:val="16"/>
                          <w:szCs w:val="16"/>
                        </w:rPr>
                        <w:t xml:space="preserve">E: </w:t>
                      </w:r>
                      <w:hyperlink r:id="rId9" w:history="1">
                        <w:r w:rsidRPr="007A3A37">
                          <w:rPr>
                            <w:rStyle w:val="Hyperlink"/>
                            <w:rFonts w:ascii="Arial" w:hAnsi="Arial" w:cs="Arial"/>
                            <w:b/>
                            <w:bCs/>
                            <w:color w:val="F16E00"/>
                            <w:sz w:val="16"/>
                            <w:szCs w:val="16"/>
                          </w:rPr>
                          <w:t>provide.essexwellbeing@nhs.net</w:t>
                        </w:r>
                      </w:hyperlink>
                      <w:r w:rsidRPr="007A3A37">
                        <w:rPr>
                          <w:rFonts w:ascii="Arial" w:hAnsi="Arial" w:cs="Arial"/>
                          <w:b/>
                          <w:bCs/>
                          <w:color w:val="F16E00"/>
                          <w:sz w:val="16"/>
                          <w:szCs w:val="16"/>
                        </w:rPr>
                        <w:t xml:space="preserve"> or </w:t>
                      </w:r>
                      <w:hyperlink r:id="rId10" w:history="1">
                        <w:r w:rsidRPr="007A3A37">
                          <w:rPr>
                            <w:rStyle w:val="Hyperlink"/>
                            <w:rFonts w:ascii="Arial" w:hAnsi="Arial" w:cs="Arial"/>
                            <w:b/>
                            <w:bCs/>
                            <w:color w:val="F16E00"/>
                            <w:sz w:val="16"/>
                            <w:szCs w:val="16"/>
                          </w:rPr>
                          <w:t>https://essexwellbeingservice.co.uk/support/carers/</w:t>
                        </w:r>
                      </w:hyperlink>
                    </w:p>
                  </w:txbxContent>
                </v:textbox>
                <w10:wrap type="square" anchorx="margin" anchory="margin"/>
              </v:shape>
            </w:pict>
          </mc:Fallback>
        </mc:AlternateContent>
      </w:r>
      <w:r>
        <w:rPr>
          <w:noProof/>
        </w:rPr>
        <w:drawing>
          <wp:inline distT="0" distB="0" distL="0" distR="0" wp14:anchorId="6FACA063" wp14:editId="28624F01">
            <wp:extent cx="937377" cy="903600"/>
            <wp:effectExtent l="19050" t="19050" r="15240" b="11430"/>
            <wp:docPr id="769515075" name="Picture 9" descr="A logo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A logo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937377" cy="903600"/>
                    </a:xfrm>
                    <a:prstGeom prst="rect">
                      <a:avLst/>
                    </a:prstGeom>
                    <a:ln>
                      <a:solidFill>
                        <a:schemeClr val="accent1"/>
                      </a:solidFill>
                    </a:ln>
                  </pic:spPr>
                </pic:pic>
              </a:graphicData>
            </a:graphic>
          </wp:inline>
        </w:drawing>
      </w:r>
    </w:p>
    <w:p w14:paraId="4A77DDCA" w14:textId="6672E558" w:rsidR="007A39C7" w:rsidRPr="0045449F" w:rsidRDefault="007A39C7" w:rsidP="007A39C7">
      <w:pPr>
        <w:rPr>
          <w:color w:val="424242"/>
          <w:sz w:val="20"/>
          <w:szCs w:val="20"/>
        </w:rPr>
      </w:pPr>
      <w:r w:rsidRPr="0045449F">
        <w:rPr>
          <w:noProof/>
          <w:color w:val="424242"/>
        </w:rPr>
        <w:drawing>
          <wp:anchor distT="0" distB="0" distL="114300" distR="114300" simplePos="0" relativeHeight="251704320" behindDoc="0" locked="0" layoutInCell="1" allowOverlap="1" wp14:anchorId="751E5846" wp14:editId="05B368BD">
            <wp:simplePos x="0" y="0"/>
            <wp:positionH relativeFrom="margin">
              <wp:posOffset>44450</wp:posOffset>
            </wp:positionH>
            <wp:positionV relativeFrom="margin">
              <wp:posOffset>1085215</wp:posOffset>
            </wp:positionV>
            <wp:extent cx="4140000" cy="1098494"/>
            <wp:effectExtent l="19050" t="19050" r="13335" b="26035"/>
            <wp:wrapSquare wrapText="bothSides"/>
            <wp:docPr id="2071839895" name="Picture 6" descr="A red sign with white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39895" name="Picture 6" descr="A red sign with white text&#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0000" cy="1098494"/>
                    </a:xfrm>
                    <a:prstGeom prst="rect">
                      <a:avLst/>
                    </a:prstGeom>
                    <a:ln>
                      <a:solidFill>
                        <a:srgbClr val="68B2BC"/>
                      </a:solidFill>
                    </a:ln>
                  </pic:spPr>
                </pic:pic>
              </a:graphicData>
            </a:graphic>
            <wp14:sizeRelH relativeFrom="margin">
              <wp14:pctWidth>0</wp14:pctWidth>
            </wp14:sizeRelH>
            <wp14:sizeRelV relativeFrom="margin">
              <wp14:pctHeight>0</wp14:pctHeight>
            </wp14:sizeRelV>
          </wp:anchor>
        </w:drawing>
      </w:r>
      <w:r w:rsidRPr="0045449F">
        <w:rPr>
          <w:color w:val="424242"/>
          <w:sz w:val="20"/>
          <w:szCs w:val="20"/>
        </w:rPr>
        <w:t xml:space="preserve">According to Carers UK, every day around 12,000 people in the UK become unpaid carers for a partner, family member or a friend. Many don’t see them-selves as carers and are often unaware of their legal rights and what they are entitled to in terms of support and benefits. </w:t>
      </w:r>
    </w:p>
    <w:p w14:paraId="738462F9" w14:textId="55818D7D" w:rsidR="007A39C7" w:rsidRPr="0045449F" w:rsidRDefault="00121004" w:rsidP="007A39C7">
      <w:pPr>
        <w:rPr>
          <w:color w:val="424242"/>
          <w:sz w:val="20"/>
          <w:szCs w:val="20"/>
        </w:rPr>
      </w:pPr>
      <w:r>
        <w:rPr>
          <w:noProof/>
          <w:color w:val="424242"/>
          <w:sz w:val="20"/>
          <w:szCs w:val="20"/>
        </w:rPr>
        <w:drawing>
          <wp:anchor distT="0" distB="0" distL="114300" distR="114300" simplePos="0" relativeHeight="251653119" behindDoc="0" locked="0" layoutInCell="1" allowOverlap="1" wp14:anchorId="217B480E" wp14:editId="558C62B4">
            <wp:simplePos x="0" y="0"/>
            <wp:positionH relativeFrom="column">
              <wp:posOffset>5102860</wp:posOffset>
            </wp:positionH>
            <wp:positionV relativeFrom="paragraph">
              <wp:posOffset>650240</wp:posOffset>
            </wp:positionV>
            <wp:extent cx="2016000" cy="1544419"/>
            <wp:effectExtent l="0" t="0" r="3810" b="0"/>
            <wp:wrapNone/>
            <wp:docPr id="1057204162" name="Picture 16" descr="A red circle with black tex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04162" name="Picture 16" descr="A red circle with black text&#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6000" cy="1544419"/>
                    </a:xfrm>
                    <a:prstGeom prst="rect">
                      <a:avLst/>
                    </a:prstGeom>
                  </pic:spPr>
                </pic:pic>
              </a:graphicData>
            </a:graphic>
            <wp14:sizeRelH relativeFrom="page">
              <wp14:pctWidth>0</wp14:pctWidth>
            </wp14:sizeRelH>
            <wp14:sizeRelV relativeFrom="page">
              <wp14:pctHeight>0</wp14:pctHeight>
            </wp14:sizeRelV>
          </wp:anchor>
        </w:drawing>
      </w:r>
      <w:r w:rsidR="007A39C7" w:rsidRPr="0045449F">
        <w:rPr>
          <w:color w:val="424242"/>
          <w:sz w:val="20"/>
          <w:szCs w:val="20"/>
        </w:rPr>
        <w:t>This year’s Carers Rights Day is about helping carers recognise and understand th</w:t>
      </w:r>
      <w:r w:rsidR="007A39C7">
        <w:rPr>
          <w:color w:val="424242"/>
          <w:sz w:val="20"/>
          <w:szCs w:val="20"/>
        </w:rPr>
        <w:t>ose</w:t>
      </w:r>
      <w:r w:rsidR="007A39C7" w:rsidRPr="0045449F">
        <w:rPr>
          <w:color w:val="424242"/>
          <w:sz w:val="20"/>
          <w:szCs w:val="20"/>
        </w:rPr>
        <w:t xml:space="preserve"> rights so they can feel confident in asking for what they need plus able to challenge things when their rights are not being met. Whether that’s in the workplace or education, in accessing health or social care, or when interacting with other professionals or at home.</w:t>
      </w:r>
    </w:p>
    <w:p w14:paraId="38D5ED6F" w14:textId="1322EE51" w:rsidR="007A39C7" w:rsidRPr="0045449F" w:rsidRDefault="007A39C7" w:rsidP="007A39C7">
      <w:pPr>
        <w:rPr>
          <w:b/>
          <w:bCs/>
          <w:color w:val="424242"/>
          <w:sz w:val="20"/>
          <w:szCs w:val="20"/>
        </w:rPr>
      </w:pPr>
      <w:r w:rsidRPr="0045449F">
        <w:rPr>
          <w:b/>
          <w:bCs/>
          <w:color w:val="424242"/>
          <w:sz w:val="20"/>
          <w:szCs w:val="20"/>
        </w:rPr>
        <w:t>What are you</w:t>
      </w:r>
      <w:r>
        <w:rPr>
          <w:b/>
          <w:bCs/>
          <w:color w:val="424242"/>
          <w:sz w:val="20"/>
          <w:szCs w:val="20"/>
        </w:rPr>
        <w:t>r</w:t>
      </w:r>
      <w:r w:rsidRPr="0045449F">
        <w:rPr>
          <w:b/>
          <w:bCs/>
          <w:color w:val="424242"/>
          <w:sz w:val="20"/>
          <w:szCs w:val="20"/>
        </w:rPr>
        <w:t xml:space="preserve"> rights as a Carer?</w:t>
      </w:r>
    </w:p>
    <w:p w14:paraId="02028249" w14:textId="5AA70BEE" w:rsidR="007A39C7" w:rsidRPr="0045449F" w:rsidRDefault="007A39C7" w:rsidP="007A39C7">
      <w:pPr>
        <w:pStyle w:val="ListParagraph"/>
        <w:numPr>
          <w:ilvl w:val="0"/>
          <w:numId w:val="17"/>
        </w:numPr>
        <w:rPr>
          <w:color w:val="424242"/>
          <w:sz w:val="20"/>
          <w:szCs w:val="20"/>
        </w:rPr>
      </w:pPr>
      <w:r w:rsidRPr="0045449F">
        <w:rPr>
          <w:color w:val="424242"/>
          <w:sz w:val="20"/>
          <w:szCs w:val="20"/>
        </w:rPr>
        <w:t>The right to 5 days unpaid Carer’s Leave per year</w:t>
      </w:r>
    </w:p>
    <w:p w14:paraId="354CDE85" w14:textId="77777777" w:rsidR="007A39C7" w:rsidRPr="0045449F" w:rsidRDefault="007A39C7" w:rsidP="007A39C7">
      <w:pPr>
        <w:pStyle w:val="ListParagraph"/>
        <w:numPr>
          <w:ilvl w:val="0"/>
          <w:numId w:val="17"/>
        </w:numPr>
        <w:rPr>
          <w:color w:val="424242"/>
          <w:sz w:val="20"/>
          <w:szCs w:val="20"/>
        </w:rPr>
      </w:pPr>
      <w:r w:rsidRPr="0045449F">
        <w:rPr>
          <w:color w:val="424242"/>
          <w:sz w:val="20"/>
          <w:szCs w:val="20"/>
        </w:rPr>
        <w:t xml:space="preserve">The right to request flexible </w:t>
      </w:r>
      <w:proofErr w:type="gramStart"/>
      <w:r w:rsidRPr="0045449F">
        <w:rPr>
          <w:color w:val="424242"/>
          <w:sz w:val="20"/>
          <w:szCs w:val="20"/>
        </w:rPr>
        <w:t>working</w:t>
      </w:r>
      <w:proofErr w:type="gramEnd"/>
    </w:p>
    <w:p w14:paraId="61017067" w14:textId="77777777" w:rsidR="007A39C7" w:rsidRPr="0045449F" w:rsidRDefault="007A39C7" w:rsidP="007A39C7">
      <w:pPr>
        <w:pStyle w:val="ListParagraph"/>
        <w:numPr>
          <w:ilvl w:val="0"/>
          <w:numId w:val="17"/>
        </w:numPr>
        <w:rPr>
          <w:color w:val="424242"/>
          <w:sz w:val="20"/>
          <w:szCs w:val="20"/>
        </w:rPr>
      </w:pPr>
      <w:r w:rsidRPr="0045449F">
        <w:rPr>
          <w:color w:val="424242"/>
          <w:sz w:val="20"/>
          <w:szCs w:val="20"/>
        </w:rPr>
        <w:t xml:space="preserve">The right to ask your GP practice to identify you as a </w:t>
      </w:r>
      <w:proofErr w:type="gramStart"/>
      <w:r w:rsidRPr="0045449F">
        <w:rPr>
          <w:color w:val="424242"/>
          <w:sz w:val="20"/>
          <w:szCs w:val="20"/>
        </w:rPr>
        <w:t>Carer</w:t>
      </w:r>
      <w:proofErr w:type="gramEnd"/>
    </w:p>
    <w:p w14:paraId="0F421954" w14:textId="77777777" w:rsidR="007A39C7" w:rsidRPr="0045449F" w:rsidRDefault="007A39C7" w:rsidP="007A39C7">
      <w:pPr>
        <w:pStyle w:val="ListParagraph"/>
        <w:numPr>
          <w:ilvl w:val="0"/>
          <w:numId w:val="17"/>
        </w:numPr>
        <w:rPr>
          <w:color w:val="424242"/>
          <w:sz w:val="20"/>
          <w:szCs w:val="20"/>
        </w:rPr>
      </w:pPr>
      <w:r w:rsidRPr="0045449F">
        <w:rPr>
          <w:color w:val="424242"/>
          <w:sz w:val="20"/>
          <w:szCs w:val="20"/>
        </w:rPr>
        <w:t xml:space="preserve">The right (and choice) to request a free flu </w:t>
      </w:r>
      <w:proofErr w:type="gramStart"/>
      <w:r w:rsidRPr="0045449F">
        <w:rPr>
          <w:color w:val="424242"/>
          <w:sz w:val="20"/>
          <w:szCs w:val="20"/>
        </w:rPr>
        <w:t>jab</w:t>
      </w:r>
      <w:proofErr w:type="gramEnd"/>
    </w:p>
    <w:p w14:paraId="75D2734B" w14:textId="77777777" w:rsidR="007A39C7" w:rsidRPr="0045449F" w:rsidRDefault="007A39C7" w:rsidP="007A39C7">
      <w:pPr>
        <w:pStyle w:val="ListParagraph"/>
        <w:numPr>
          <w:ilvl w:val="0"/>
          <w:numId w:val="17"/>
        </w:numPr>
        <w:rPr>
          <w:color w:val="424242"/>
          <w:sz w:val="20"/>
          <w:szCs w:val="20"/>
        </w:rPr>
      </w:pPr>
      <w:r w:rsidRPr="0045449F">
        <w:rPr>
          <w:color w:val="424242"/>
          <w:sz w:val="20"/>
          <w:szCs w:val="20"/>
        </w:rPr>
        <w:t>The right to request a Carer’s Assessment</w:t>
      </w:r>
    </w:p>
    <w:p w14:paraId="259E04E6" w14:textId="77777777" w:rsidR="007A39C7" w:rsidRPr="0045449F" w:rsidRDefault="007A39C7" w:rsidP="007A39C7">
      <w:pPr>
        <w:pStyle w:val="ListParagraph"/>
        <w:numPr>
          <w:ilvl w:val="0"/>
          <w:numId w:val="17"/>
        </w:numPr>
        <w:rPr>
          <w:color w:val="424242"/>
          <w:sz w:val="20"/>
          <w:szCs w:val="20"/>
        </w:rPr>
      </w:pPr>
      <w:r w:rsidRPr="0045449F">
        <w:rPr>
          <w:color w:val="424242"/>
          <w:sz w:val="20"/>
          <w:szCs w:val="20"/>
        </w:rPr>
        <w:t xml:space="preserve">The right to protection </w:t>
      </w:r>
      <w:r w:rsidRPr="00963778">
        <w:rPr>
          <w:color w:val="424242"/>
          <w:sz w:val="20"/>
          <w:szCs w:val="20"/>
        </w:rPr>
        <w:t>agai</w:t>
      </w:r>
      <w:r w:rsidRPr="0045449F">
        <w:rPr>
          <w:color w:val="424242"/>
          <w:sz w:val="20"/>
          <w:szCs w:val="20"/>
        </w:rPr>
        <w:t xml:space="preserve">nst discrimination or harassment for being a </w:t>
      </w:r>
      <w:proofErr w:type="gramStart"/>
      <w:r w:rsidRPr="0045449F">
        <w:rPr>
          <w:color w:val="424242"/>
          <w:sz w:val="20"/>
          <w:szCs w:val="20"/>
        </w:rPr>
        <w:t>Carer</w:t>
      </w:r>
      <w:proofErr w:type="gramEnd"/>
    </w:p>
    <w:p w14:paraId="3A2EC0C0" w14:textId="77777777" w:rsidR="007A39C7" w:rsidRPr="0045449F" w:rsidRDefault="007A39C7" w:rsidP="007A39C7">
      <w:pPr>
        <w:pStyle w:val="ListParagraph"/>
        <w:numPr>
          <w:ilvl w:val="0"/>
          <w:numId w:val="17"/>
        </w:numPr>
        <w:rPr>
          <w:color w:val="424242"/>
          <w:sz w:val="20"/>
          <w:szCs w:val="20"/>
        </w:rPr>
      </w:pPr>
      <w:r>
        <w:rPr>
          <w:noProof/>
          <w:color w:val="424242"/>
          <w:sz w:val="20"/>
          <w:szCs w:val="20"/>
        </w:rPr>
        <w:drawing>
          <wp:anchor distT="0" distB="0" distL="114300" distR="114300" simplePos="0" relativeHeight="251711488" behindDoc="0" locked="0" layoutInCell="1" allowOverlap="1" wp14:anchorId="3579EAFC" wp14:editId="21388922">
            <wp:simplePos x="0" y="0"/>
            <wp:positionH relativeFrom="column">
              <wp:posOffset>86360</wp:posOffset>
            </wp:positionH>
            <wp:positionV relativeFrom="paragraph">
              <wp:posOffset>214630</wp:posOffset>
            </wp:positionV>
            <wp:extent cx="1368000" cy="816186"/>
            <wp:effectExtent l="19050" t="19050" r="22860" b="22225"/>
            <wp:wrapSquare wrapText="bothSides"/>
            <wp:docPr id="1775343936" name="Picture 6" descr="A map of the united states&#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43936" name="Picture 6" descr="A map of the united states&#10;&#10;Description automatically generated">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8000" cy="816186"/>
                    </a:xfrm>
                    <a:prstGeom prst="rect">
                      <a:avLst/>
                    </a:prstGeom>
                    <a:ln w="9525">
                      <a:solidFill>
                        <a:srgbClr val="68B2BC"/>
                      </a:solidFill>
                    </a:ln>
                  </pic:spPr>
                </pic:pic>
              </a:graphicData>
            </a:graphic>
            <wp14:sizeRelH relativeFrom="page">
              <wp14:pctWidth>0</wp14:pctWidth>
            </wp14:sizeRelH>
            <wp14:sizeRelV relativeFrom="page">
              <wp14:pctHeight>0</wp14:pctHeight>
            </wp14:sizeRelV>
          </wp:anchor>
        </w:drawing>
      </w:r>
      <w:r w:rsidRPr="0045449F">
        <w:rPr>
          <w:color w:val="424242"/>
          <w:sz w:val="20"/>
          <w:szCs w:val="20"/>
        </w:rPr>
        <w:t xml:space="preserve">The right to being </w:t>
      </w:r>
      <w:r w:rsidRPr="00C0245E">
        <w:rPr>
          <w:color w:val="424242"/>
          <w:sz w:val="20"/>
          <w:szCs w:val="20"/>
        </w:rPr>
        <w:t>consulted when</w:t>
      </w:r>
      <w:r w:rsidRPr="0045449F">
        <w:rPr>
          <w:color w:val="424242"/>
          <w:sz w:val="20"/>
          <w:szCs w:val="20"/>
        </w:rPr>
        <w:t xml:space="preserve"> the person you care for is discharged from hospital.</w:t>
      </w:r>
    </w:p>
    <w:p w14:paraId="2EA54D62" w14:textId="77777777" w:rsidR="007A39C7" w:rsidRDefault="007A39C7" w:rsidP="007A39C7">
      <w:pPr>
        <w:rPr>
          <w:rStyle w:val="Hyperlink"/>
          <w:sz w:val="20"/>
          <w:szCs w:val="20"/>
        </w:rPr>
      </w:pPr>
      <w:r w:rsidRPr="0045449F">
        <w:rPr>
          <w:color w:val="424242"/>
          <w:sz w:val="20"/>
          <w:szCs w:val="20"/>
        </w:rPr>
        <w:t xml:space="preserve">Click on </w:t>
      </w:r>
      <w:r w:rsidRPr="009F7831">
        <w:rPr>
          <w:i/>
          <w:iCs/>
          <w:color w:val="424242"/>
          <w:sz w:val="20"/>
          <w:szCs w:val="20"/>
        </w:rPr>
        <w:t>Carers Rights Day</w:t>
      </w:r>
      <w:r w:rsidRPr="0045449F">
        <w:rPr>
          <w:color w:val="424242"/>
          <w:sz w:val="20"/>
          <w:szCs w:val="20"/>
        </w:rPr>
        <w:t xml:space="preserve"> logo </w:t>
      </w:r>
      <w:r>
        <w:rPr>
          <w:color w:val="424242"/>
          <w:sz w:val="20"/>
          <w:szCs w:val="20"/>
        </w:rPr>
        <w:t xml:space="preserve">above </w:t>
      </w:r>
      <w:r w:rsidRPr="0045449F">
        <w:rPr>
          <w:color w:val="424242"/>
          <w:sz w:val="20"/>
          <w:szCs w:val="20"/>
        </w:rPr>
        <w:t xml:space="preserve">for more details or </w:t>
      </w:r>
      <w:r>
        <w:rPr>
          <w:color w:val="424242"/>
          <w:sz w:val="20"/>
          <w:szCs w:val="20"/>
        </w:rPr>
        <w:t>click on the map on the left for Essex County Council’s series of You Tube videos on C</w:t>
      </w:r>
      <w:r w:rsidRPr="0045449F">
        <w:rPr>
          <w:color w:val="424242"/>
          <w:sz w:val="20"/>
          <w:szCs w:val="20"/>
        </w:rPr>
        <w:t xml:space="preserve">arers </w:t>
      </w:r>
      <w:r>
        <w:rPr>
          <w:color w:val="424242"/>
          <w:sz w:val="20"/>
          <w:szCs w:val="20"/>
        </w:rPr>
        <w:t>R</w:t>
      </w:r>
      <w:r w:rsidRPr="0045449F">
        <w:rPr>
          <w:color w:val="424242"/>
          <w:sz w:val="20"/>
          <w:szCs w:val="20"/>
        </w:rPr>
        <w:t>ights and Carer’s Assessment</w:t>
      </w:r>
      <w:r>
        <w:rPr>
          <w:color w:val="424242"/>
          <w:sz w:val="20"/>
          <w:szCs w:val="20"/>
        </w:rPr>
        <w:t>.</w:t>
      </w:r>
      <w:r>
        <w:rPr>
          <w:rStyle w:val="Hyperlink"/>
          <w:sz w:val="20"/>
          <w:szCs w:val="20"/>
        </w:rPr>
        <w:t xml:space="preserve"> </w:t>
      </w:r>
    </w:p>
    <w:p w14:paraId="169674F5" w14:textId="77777777" w:rsidR="007A39C7" w:rsidRDefault="007A39C7" w:rsidP="007A39C7">
      <w:pPr>
        <w:rPr>
          <w:rStyle w:val="Hyperlink"/>
          <w:color w:val="424242"/>
          <w:sz w:val="20"/>
          <w:szCs w:val="20"/>
          <w:u w:val="none"/>
        </w:rPr>
      </w:pPr>
      <w:r w:rsidRPr="00C0245E">
        <w:rPr>
          <w:rStyle w:val="Hyperlink"/>
          <w:color w:val="424242"/>
          <w:sz w:val="20"/>
          <w:szCs w:val="20"/>
          <w:u w:val="none"/>
        </w:rPr>
        <w:t xml:space="preserve">Email me at </w:t>
      </w:r>
      <w:hyperlink r:id="rId18" w:history="1">
        <w:r w:rsidRPr="00CF066B">
          <w:rPr>
            <w:rStyle w:val="Hyperlink"/>
            <w:sz w:val="20"/>
            <w:szCs w:val="20"/>
          </w:rPr>
          <w:t>gillian.hopkins@nhs.net</w:t>
        </w:r>
      </w:hyperlink>
      <w:r>
        <w:rPr>
          <w:rStyle w:val="Hyperlink"/>
          <w:color w:val="424242"/>
          <w:sz w:val="20"/>
          <w:szCs w:val="20"/>
          <w:u w:val="none"/>
        </w:rPr>
        <w:t xml:space="preserve"> </w:t>
      </w:r>
      <w:r w:rsidRPr="00C0245E">
        <w:rPr>
          <w:rStyle w:val="Hyperlink"/>
          <w:color w:val="424242"/>
          <w:sz w:val="20"/>
          <w:szCs w:val="20"/>
          <w:u w:val="none"/>
        </w:rPr>
        <w:t xml:space="preserve"> if your practice would like printed copies of ECC’s </w:t>
      </w:r>
      <w:r>
        <w:rPr>
          <w:rStyle w:val="Hyperlink"/>
          <w:color w:val="424242"/>
          <w:sz w:val="20"/>
          <w:szCs w:val="20"/>
          <w:u w:val="none"/>
        </w:rPr>
        <w:t>C</w:t>
      </w:r>
      <w:r w:rsidRPr="00C0245E">
        <w:rPr>
          <w:rStyle w:val="Hyperlink"/>
          <w:color w:val="424242"/>
          <w:sz w:val="20"/>
          <w:szCs w:val="20"/>
          <w:u w:val="none"/>
        </w:rPr>
        <w:t xml:space="preserve">arers </w:t>
      </w:r>
      <w:r>
        <w:rPr>
          <w:rStyle w:val="Hyperlink"/>
          <w:color w:val="424242"/>
          <w:sz w:val="20"/>
          <w:szCs w:val="20"/>
          <w:u w:val="none"/>
        </w:rPr>
        <w:t>M</w:t>
      </w:r>
      <w:r w:rsidRPr="00C0245E">
        <w:rPr>
          <w:rStyle w:val="Hyperlink"/>
          <w:color w:val="424242"/>
          <w:sz w:val="20"/>
          <w:szCs w:val="20"/>
          <w:u w:val="none"/>
        </w:rPr>
        <w:t>ap or</w:t>
      </w:r>
      <w:r>
        <w:rPr>
          <w:rStyle w:val="Hyperlink"/>
          <w:color w:val="424242"/>
          <w:sz w:val="20"/>
          <w:szCs w:val="20"/>
          <w:u w:val="none"/>
        </w:rPr>
        <w:t xml:space="preserve"> the </w:t>
      </w:r>
      <w:r w:rsidRPr="00C0245E">
        <w:rPr>
          <w:rStyle w:val="Hyperlink"/>
          <w:color w:val="424242"/>
          <w:sz w:val="20"/>
          <w:szCs w:val="20"/>
          <w:u w:val="none"/>
        </w:rPr>
        <w:t>EWS pocket guide</w:t>
      </w:r>
      <w:r>
        <w:rPr>
          <w:rStyle w:val="Hyperlink"/>
          <w:color w:val="424242"/>
          <w:sz w:val="20"/>
          <w:szCs w:val="20"/>
          <w:u w:val="none"/>
        </w:rPr>
        <w:t xml:space="preserve"> to help promote carers support services to patients.   </w:t>
      </w:r>
      <w:r w:rsidRPr="00C0245E">
        <w:rPr>
          <w:rStyle w:val="Hyperlink"/>
          <w:color w:val="424242"/>
          <w:sz w:val="20"/>
          <w:szCs w:val="20"/>
          <w:u w:val="none"/>
        </w:rPr>
        <w:t xml:space="preserve">  </w:t>
      </w:r>
    </w:p>
    <w:p w14:paraId="25119201" w14:textId="77777777" w:rsidR="007A39C7" w:rsidRDefault="007A39C7" w:rsidP="007A39C7">
      <w:pPr>
        <w:rPr>
          <w:rStyle w:val="Hyperlink"/>
          <w:color w:val="424242"/>
          <w:sz w:val="20"/>
          <w:szCs w:val="20"/>
          <w:u w:val="none"/>
        </w:rPr>
      </w:pPr>
    </w:p>
    <w:p w14:paraId="2E1AF047" w14:textId="575FF8C6" w:rsidR="007A39C7" w:rsidRDefault="007A39C7" w:rsidP="007A39C7">
      <w:pPr>
        <w:rPr>
          <w:color w:val="424242"/>
          <w:sz w:val="20"/>
          <w:szCs w:val="20"/>
        </w:rPr>
      </w:pPr>
      <w:r>
        <w:rPr>
          <w:color w:val="424242"/>
          <w:sz w:val="20"/>
          <w:szCs w:val="20"/>
        </w:rPr>
        <w:t xml:space="preserve">On Carers Rights Day Carers First will be hosting a free webinar for working carers to learn </w:t>
      </w:r>
      <w:r w:rsidRPr="00885EFE">
        <w:rPr>
          <w:color w:val="424242"/>
          <w:sz w:val="20"/>
          <w:szCs w:val="20"/>
        </w:rPr>
        <w:t xml:space="preserve">about </w:t>
      </w:r>
      <w:r>
        <w:rPr>
          <w:color w:val="424242"/>
          <w:sz w:val="20"/>
          <w:szCs w:val="20"/>
        </w:rPr>
        <w:t xml:space="preserve">their rights in the workplace, </w:t>
      </w:r>
      <w:r w:rsidRPr="00885EFE">
        <w:rPr>
          <w:color w:val="424242"/>
          <w:sz w:val="20"/>
          <w:szCs w:val="20"/>
        </w:rPr>
        <w:t>including</w:t>
      </w:r>
      <w:r>
        <w:rPr>
          <w:color w:val="424242"/>
          <w:sz w:val="20"/>
          <w:szCs w:val="20"/>
        </w:rPr>
        <w:t xml:space="preserve"> their </w:t>
      </w:r>
      <w:r w:rsidRPr="00885EFE">
        <w:rPr>
          <w:color w:val="424242"/>
          <w:sz w:val="20"/>
          <w:szCs w:val="20"/>
        </w:rPr>
        <w:t>entitlement to Carers Leave and to request flexible working arrangements.</w:t>
      </w:r>
      <w:r>
        <w:rPr>
          <w:color w:val="424242"/>
          <w:sz w:val="20"/>
          <w:szCs w:val="20"/>
        </w:rPr>
        <w:t xml:space="preserve">           This webinar will be held over Zoom from 12:30pm-1:15pm. Click on their logo to register a place.                                                          </w:t>
      </w:r>
      <w:r>
        <w:rPr>
          <w:noProof/>
          <w:color w:val="424242"/>
          <w:sz w:val="20"/>
          <w:szCs w:val="20"/>
        </w:rPr>
        <w:drawing>
          <wp:anchor distT="0" distB="0" distL="114300" distR="114300" simplePos="0" relativeHeight="251718656" behindDoc="1" locked="0" layoutInCell="1" allowOverlap="1" wp14:anchorId="10F1B10D" wp14:editId="23A99D70">
            <wp:simplePos x="0" y="0"/>
            <wp:positionH relativeFrom="column">
              <wp:posOffset>16510</wp:posOffset>
            </wp:positionH>
            <wp:positionV relativeFrom="paragraph">
              <wp:posOffset>15875</wp:posOffset>
            </wp:positionV>
            <wp:extent cx="1007745" cy="538480"/>
            <wp:effectExtent l="19050" t="19050" r="20955" b="13970"/>
            <wp:wrapTight wrapText="bothSides">
              <wp:wrapPolygon edited="0">
                <wp:start x="-408" y="-764"/>
                <wp:lineTo x="-408" y="21396"/>
                <wp:lineTo x="21641" y="21396"/>
                <wp:lineTo x="21641" y="-764"/>
                <wp:lineTo x="-408" y="-764"/>
              </wp:wrapPolygon>
            </wp:wrapTight>
            <wp:docPr id="1621221938" name="Picture 11" descr="A close up of a sign&#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21938" name="Picture 11" descr="A close up of a sign&#10;&#10;Description automatically generated">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1007745" cy="538480"/>
                    </a:xfrm>
                    <a:prstGeom prst="rect">
                      <a:avLst/>
                    </a:prstGeom>
                    <a:ln w="9525">
                      <a:solidFill>
                        <a:srgbClr val="68B2BC"/>
                      </a:solidFill>
                    </a:ln>
                  </pic:spPr>
                </pic:pic>
              </a:graphicData>
            </a:graphic>
            <wp14:sizeRelH relativeFrom="page">
              <wp14:pctWidth>0</wp14:pctWidth>
            </wp14:sizeRelH>
            <wp14:sizeRelV relativeFrom="page">
              <wp14:pctHeight>0</wp14:pctHeight>
            </wp14:sizeRelV>
          </wp:anchor>
        </w:drawing>
      </w:r>
    </w:p>
    <w:p w14:paraId="5A80AB4F" w14:textId="77777777" w:rsidR="007A39C7" w:rsidRDefault="007A39C7" w:rsidP="007A39C7">
      <w:pPr>
        <w:rPr>
          <w:color w:val="424242"/>
          <w:sz w:val="20"/>
          <w:szCs w:val="20"/>
        </w:rPr>
      </w:pPr>
    </w:p>
    <w:p w14:paraId="1538D589" w14:textId="77777777" w:rsidR="007A39C7" w:rsidRDefault="007A39C7" w:rsidP="007A39C7">
      <w:pPr>
        <w:rPr>
          <w:color w:val="424242"/>
          <w:sz w:val="20"/>
          <w:szCs w:val="20"/>
        </w:rPr>
      </w:pPr>
      <w:r>
        <w:rPr>
          <w:noProof/>
        </w:rPr>
        <mc:AlternateContent>
          <mc:Choice Requires="wps">
            <w:drawing>
              <wp:anchor distT="0" distB="0" distL="114300" distR="114300" simplePos="0" relativeHeight="251715584" behindDoc="0" locked="0" layoutInCell="1" allowOverlap="1" wp14:anchorId="67DDA44F" wp14:editId="3CF566EE">
                <wp:simplePos x="0" y="0"/>
                <wp:positionH relativeFrom="column">
                  <wp:posOffset>3343910</wp:posOffset>
                </wp:positionH>
                <wp:positionV relativeFrom="paragraph">
                  <wp:posOffset>430530</wp:posOffset>
                </wp:positionV>
                <wp:extent cx="1814195" cy="755650"/>
                <wp:effectExtent l="0" t="0" r="0" b="6350"/>
                <wp:wrapNone/>
                <wp:docPr id="141240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755650"/>
                        </a:xfrm>
                        <a:prstGeom prst="rect">
                          <a:avLst/>
                        </a:prstGeom>
                        <a:noFill/>
                        <a:ln w="9525">
                          <a:noFill/>
                          <a:miter lim="800000"/>
                          <a:headEnd/>
                          <a:tailEnd/>
                        </a:ln>
                      </wps:spPr>
                      <wps:txbx>
                        <w:txbxContent>
                          <w:p w14:paraId="60310183" w14:textId="77777777" w:rsidR="007A39C7" w:rsidRPr="00C775F1" w:rsidRDefault="007A39C7" w:rsidP="007A39C7">
                            <w:pPr>
                              <w:jc w:val="center"/>
                              <w:rPr>
                                <w:sz w:val="18"/>
                                <w:szCs w:val="18"/>
                              </w:rPr>
                            </w:pPr>
                            <w:r w:rsidRPr="00A5665F">
                              <w:rPr>
                                <w:sz w:val="16"/>
                                <w:szCs w:val="16"/>
                              </w:rPr>
                              <w:t>51% said their financial</w:t>
                            </w:r>
                            <w:r>
                              <w:rPr>
                                <w:sz w:val="16"/>
                                <w:szCs w:val="16"/>
                              </w:rPr>
                              <w:t xml:space="preserve">                       </w:t>
                            </w:r>
                            <w:r w:rsidRPr="00A5665F">
                              <w:rPr>
                                <w:sz w:val="16"/>
                                <w:szCs w:val="16"/>
                              </w:rPr>
                              <w:t xml:space="preserve"> situation</w:t>
                            </w:r>
                            <w:r>
                              <w:rPr>
                                <w:sz w:val="16"/>
                                <w:szCs w:val="16"/>
                              </w:rPr>
                              <w:t xml:space="preserve"> had </w:t>
                            </w:r>
                            <w:r w:rsidRPr="00A5665F">
                              <w:rPr>
                                <w:sz w:val="16"/>
                                <w:szCs w:val="16"/>
                              </w:rPr>
                              <w:t xml:space="preserve">affected their mental health. </w:t>
                            </w:r>
                            <w:r>
                              <w:rPr>
                                <w:sz w:val="16"/>
                                <w:szCs w:val="16"/>
                              </w:rPr>
                              <w:t xml:space="preserve">Rising to 88% of those carers who said they were struggling to make ends </w:t>
                            </w:r>
                            <w:proofErr w:type="gramStart"/>
                            <w:r>
                              <w:rPr>
                                <w:sz w:val="16"/>
                                <w:szCs w:val="16"/>
                              </w:rPr>
                              <w:t>meet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DDA44F" id="_x0000_s1028" type="#_x0000_t202" style="position:absolute;margin-left:263.3pt;margin-top:33.9pt;width:142.85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" filled="f" stroked="f">
                <v:textbox>
                  <w:txbxContent>
                    <w:p w14:paraId="60310183" w14:textId="77777777" w:rsidR="007A39C7" w:rsidRPr="00C775F1" w:rsidRDefault="007A39C7" w:rsidP="007A39C7">
                      <w:pPr>
                        <w:jc w:val="center"/>
                        <w:rPr>
                          <w:sz w:val="18"/>
                          <w:szCs w:val="18"/>
                        </w:rPr>
                      </w:pPr>
                      <w:r w:rsidRPr="00A5665F">
                        <w:rPr>
                          <w:sz w:val="16"/>
                          <w:szCs w:val="16"/>
                        </w:rPr>
                        <w:t>51% said their financial</w:t>
                      </w:r>
                      <w:r>
                        <w:rPr>
                          <w:sz w:val="16"/>
                          <w:szCs w:val="16"/>
                        </w:rPr>
                        <w:t xml:space="preserve">                       </w:t>
                      </w:r>
                      <w:r w:rsidRPr="00A5665F">
                        <w:rPr>
                          <w:sz w:val="16"/>
                          <w:szCs w:val="16"/>
                        </w:rPr>
                        <w:t xml:space="preserve"> situation</w:t>
                      </w:r>
                      <w:r>
                        <w:rPr>
                          <w:sz w:val="16"/>
                          <w:szCs w:val="16"/>
                        </w:rPr>
                        <w:t xml:space="preserve"> had </w:t>
                      </w:r>
                      <w:r w:rsidRPr="00A5665F">
                        <w:rPr>
                          <w:sz w:val="16"/>
                          <w:szCs w:val="16"/>
                        </w:rPr>
                        <w:t xml:space="preserve">affected their mental health. </w:t>
                      </w:r>
                      <w:r>
                        <w:rPr>
                          <w:sz w:val="16"/>
                          <w:szCs w:val="16"/>
                        </w:rPr>
                        <w:t>Rising to 88% of those carers who said they were struggling to make ends meet</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2D7A9872" wp14:editId="53371B0A">
                <wp:simplePos x="0" y="0"/>
                <wp:positionH relativeFrom="column">
                  <wp:posOffset>5255260</wp:posOffset>
                </wp:positionH>
                <wp:positionV relativeFrom="paragraph">
                  <wp:posOffset>335280</wp:posOffset>
                </wp:positionV>
                <wp:extent cx="1872000" cy="900000"/>
                <wp:effectExtent l="0" t="0" r="0" b="0"/>
                <wp:wrapNone/>
                <wp:docPr id="110682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900000"/>
                        </a:xfrm>
                        <a:prstGeom prst="rect">
                          <a:avLst/>
                        </a:prstGeom>
                        <a:noFill/>
                        <a:ln w="9525">
                          <a:noFill/>
                          <a:miter lim="800000"/>
                          <a:headEnd/>
                          <a:tailEnd/>
                        </a:ln>
                      </wps:spPr>
                      <wps:txbx>
                        <w:txbxContent>
                          <w:p w14:paraId="5313E923" w14:textId="77777777" w:rsidR="007A39C7" w:rsidRPr="00FA1066" w:rsidRDefault="007A39C7" w:rsidP="007A39C7">
                            <w:pPr>
                              <w:jc w:val="center"/>
                              <w:rPr>
                                <w:sz w:val="16"/>
                                <w:szCs w:val="16"/>
                              </w:rPr>
                            </w:pPr>
                            <w:r w:rsidRPr="00FA1066">
                              <w:rPr>
                                <w:sz w:val="16"/>
                                <w:szCs w:val="16"/>
                              </w:rPr>
                              <w:t xml:space="preserve"> 79% said </w:t>
                            </w:r>
                            <w:r>
                              <w:rPr>
                                <w:sz w:val="16"/>
                                <w:szCs w:val="16"/>
                              </w:rPr>
                              <w:t xml:space="preserve">their caring             responsibilities made them </w:t>
                            </w:r>
                            <w:r w:rsidRPr="00FA1066">
                              <w:rPr>
                                <w:sz w:val="16"/>
                                <w:szCs w:val="16"/>
                              </w:rPr>
                              <w:t>fe</w:t>
                            </w:r>
                            <w:r>
                              <w:rPr>
                                <w:sz w:val="16"/>
                                <w:szCs w:val="16"/>
                              </w:rPr>
                              <w:t xml:space="preserve">el </w:t>
                            </w:r>
                            <w:r w:rsidRPr="00FA1066">
                              <w:rPr>
                                <w:sz w:val="16"/>
                                <w:szCs w:val="16"/>
                              </w:rPr>
                              <w:t>stressed</w:t>
                            </w:r>
                            <w:r>
                              <w:rPr>
                                <w:sz w:val="16"/>
                                <w:szCs w:val="16"/>
                              </w:rPr>
                              <w:t>/</w:t>
                            </w:r>
                            <w:r w:rsidRPr="00FA1066">
                              <w:rPr>
                                <w:sz w:val="16"/>
                                <w:szCs w:val="16"/>
                              </w:rPr>
                              <w:t>anxious, 49% fe</w:t>
                            </w:r>
                            <w:r>
                              <w:rPr>
                                <w:sz w:val="16"/>
                                <w:szCs w:val="16"/>
                              </w:rPr>
                              <w:t>lt</w:t>
                            </w:r>
                            <w:r w:rsidRPr="00FA1066">
                              <w:rPr>
                                <w:sz w:val="16"/>
                                <w:szCs w:val="16"/>
                              </w:rPr>
                              <w:t xml:space="preserve"> depressed, 50% </w:t>
                            </w:r>
                            <w:r>
                              <w:rPr>
                                <w:sz w:val="16"/>
                                <w:szCs w:val="16"/>
                              </w:rPr>
                              <w:t xml:space="preserve">felt </w:t>
                            </w:r>
                            <w:r w:rsidRPr="00FA1066">
                              <w:rPr>
                                <w:sz w:val="16"/>
                                <w:szCs w:val="16"/>
                              </w:rPr>
                              <w:t>lonely</w:t>
                            </w:r>
                            <w:r>
                              <w:rPr>
                                <w:sz w:val="16"/>
                                <w:szCs w:val="16"/>
                              </w:rPr>
                              <w:t xml:space="preserve"> and 54% said their physical health had </w:t>
                            </w:r>
                            <w:proofErr w:type="gramStart"/>
                            <w:r>
                              <w:rPr>
                                <w:sz w:val="16"/>
                                <w:szCs w:val="16"/>
                              </w:rPr>
                              <w:t>suffered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7A9872" id="_x0000_s1029" type="#_x0000_t202" style="position:absolute;margin-left:413.8pt;margin-top:26.4pt;width:147.4pt;height:7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" filled="f" stroked="f">
                <v:textbox>
                  <w:txbxContent>
                    <w:p w14:paraId="5313E923" w14:textId="77777777" w:rsidR="007A39C7" w:rsidRPr="00FA1066" w:rsidRDefault="007A39C7" w:rsidP="007A39C7">
                      <w:pPr>
                        <w:jc w:val="center"/>
                        <w:rPr>
                          <w:sz w:val="16"/>
                          <w:szCs w:val="16"/>
                        </w:rPr>
                      </w:pPr>
                      <w:r w:rsidRPr="00FA1066">
                        <w:rPr>
                          <w:sz w:val="16"/>
                          <w:szCs w:val="16"/>
                        </w:rPr>
                        <w:t xml:space="preserve"> 79% said </w:t>
                      </w:r>
                      <w:r>
                        <w:rPr>
                          <w:sz w:val="16"/>
                          <w:szCs w:val="16"/>
                        </w:rPr>
                        <w:t xml:space="preserve">their caring             responsibilities made them </w:t>
                      </w:r>
                      <w:r w:rsidRPr="00FA1066">
                        <w:rPr>
                          <w:sz w:val="16"/>
                          <w:szCs w:val="16"/>
                        </w:rPr>
                        <w:t>fe</w:t>
                      </w:r>
                      <w:r>
                        <w:rPr>
                          <w:sz w:val="16"/>
                          <w:szCs w:val="16"/>
                        </w:rPr>
                        <w:t xml:space="preserve">el </w:t>
                      </w:r>
                      <w:r w:rsidRPr="00FA1066">
                        <w:rPr>
                          <w:sz w:val="16"/>
                          <w:szCs w:val="16"/>
                        </w:rPr>
                        <w:t>stressed</w:t>
                      </w:r>
                      <w:r>
                        <w:rPr>
                          <w:sz w:val="16"/>
                          <w:szCs w:val="16"/>
                        </w:rPr>
                        <w:t>/</w:t>
                      </w:r>
                      <w:r w:rsidRPr="00FA1066">
                        <w:rPr>
                          <w:sz w:val="16"/>
                          <w:szCs w:val="16"/>
                        </w:rPr>
                        <w:t>anxious, 49% fe</w:t>
                      </w:r>
                      <w:r>
                        <w:rPr>
                          <w:sz w:val="16"/>
                          <w:szCs w:val="16"/>
                        </w:rPr>
                        <w:t>lt</w:t>
                      </w:r>
                      <w:r w:rsidRPr="00FA1066">
                        <w:rPr>
                          <w:sz w:val="16"/>
                          <w:szCs w:val="16"/>
                        </w:rPr>
                        <w:t xml:space="preserve"> depressed, 50% </w:t>
                      </w:r>
                      <w:r>
                        <w:rPr>
                          <w:sz w:val="16"/>
                          <w:szCs w:val="16"/>
                        </w:rPr>
                        <w:t xml:space="preserve">felt </w:t>
                      </w:r>
                      <w:r w:rsidRPr="00FA1066">
                        <w:rPr>
                          <w:sz w:val="16"/>
                          <w:szCs w:val="16"/>
                        </w:rPr>
                        <w:t>lonely</w:t>
                      </w:r>
                      <w:r>
                        <w:rPr>
                          <w:sz w:val="16"/>
                          <w:szCs w:val="16"/>
                        </w:rPr>
                        <w:t xml:space="preserve"> and 54% said their physical health had suffered</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4152F5F" wp14:editId="3BC6EFBB">
                <wp:simplePos x="0" y="0"/>
                <wp:positionH relativeFrom="column">
                  <wp:posOffset>5253990</wp:posOffset>
                </wp:positionH>
                <wp:positionV relativeFrom="paragraph">
                  <wp:posOffset>328295</wp:posOffset>
                </wp:positionV>
                <wp:extent cx="1871993" cy="863758"/>
                <wp:effectExtent l="0" t="0" r="0" b="0"/>
                <wp:wrapNone/>
                <wp:docPr id="1098209290" name="Oval 8"/>
                <wp:cNvGraphicFramePr/>
                <a:graphic xmlns:a="http://schemas.openxmlformats.org/drawingml/2006/main">
                  <a:graphicData uri="http://schemas.microsoft.com/office/word/2010/wordprocessingShape">
                    <wps:wsp>
                      <wps:cNvSpPr/>
                      <wps:spPr>
                        <a:xfrm>
                          <a:off x="0" y="0"/>
                          <a:ext cx="1871993" cy="863758"/>
                        </a:xfrm>
                        <a:prstGeom prst="ellipse">
                          <a:avLst/>
                        </a:prstGeom>
                        <a:solidFill>
                          <a:srgbClr val="FA9D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2702F4A" id="Oval 8" o:spid="_x0000_s1026" style="position:absolute;margin-left:413.7pt;margin-top:25.85pt;width:147.4pt;height:6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" fillcolor="#fa9d00" strokecolor="#030e13 [484]" strokeweight="1pt">
                <v:stroke joinstyle="miter"/>
              </v:oval>
            </w:pict>
          </mc:Fallback>
        </mc:AlternateContent>
      </w:r>
      <w:r>
        <w:rPr>
          <w:noProof/>
        </w:rPr>
        <mc:AlternateContent>
          <mc:Choice Requires="wps">
            <w:drawing>
              <wp:anchor distT="0" distB="0" distL="114300" distR="114300" simplePos="0" relativeHeight="251712512" behindDoc="0" locked="0" layoutInCell="1" allowOverlap="1" wp14:anchorId="59E7B6D1" wp14:editId="295D609F">
                <wp:simplePos x="0" y="0"/>
                <wp:positionH relativeFrom="column">
                  <wp:posOffset>3341370</wp:posOffset>
                </wp:positionH>
                <wp:positionV relativeFrom="paragraph">
                  <wp:posOffset>394335</wp:posOffset>
                </wp:positionV>
                <wp:extent cx="1764000" cy="828000"/>
                <wp:effectExtent l="0" t="0" r="27305" b="10795"/>
                <wp:wrapNone/>
                <wp:docPr id="273572876" name="Oval 8"/>
                <wp:cNvGraphicFramePr/>
                <a:graphic xmlns:a="http://schemas.openxmlformats.org/drawingml/2006/main">
                  <a:graphicData uri="http://schemas.microsoft.com/office/word/2010/wordprocessingShape">
                    <wps:wsp>
                      <wps:cNvSpPr/>
                      <wps:spPr>
                        <a:xfrm>
                          <a:off x="0" y="0"/>
                          <a:ext cx="1764000" cy="828000"/>
                        </a:xfrm>
                        <a:prstGeom prst="ellipse">
                          <a:avLst/>
                        </a:prstGeom>
                        <a:solidFill>
                          <a:srgbClr val="FA9D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6EA54CAE" id="Oval 8" o:spid="_x0000_s1026" style="position:absolute;margin-left:263.1pt;margin-top:31.05pt;width:138.9pt;height:6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" fillcolor="#fa9d00" strokecolor="#030e13 [484]" strokeweight="1pt">
                <v:stroke joinstyle="miter"/>
              </v:oval>
            </w:pict>
          </mc:Fallback>
        </mc:AlternateContent>
      </w:r>
      <w:r>
        <w:rPr>
          <w:noProof/>
        </w:rPr>
        <mc:AlternateContent>
          <mc:Choice Requires="wps">
            <w:drawing>
              <wp:anchor distT="0" distB="0" distL="114300" distR="114300" simplePos="0" relativeHeight="251717632" behindDoc="0" locked="0" layoutInCell="1" allowOverlap="1" wp14:anchorId="7E506E6D" wp14:editId="6EA9546A">
                <wp:simplePos x="0" y="0"/>
                <wp:positionH relativeFrom="column">
                  <wp:posOffset>1516380</wp:posOffset>
                </wp:positionH>
                <wp:positionV relativeFrom="paragraph">
                  <wp:posOffset>422275</wp:posOffset>
                </wp:positionV>
                <wp:extent cx="1751965" cy="755650"/>
                <wp:effectExtent l="0" t="0" r="0" b="6350"/>
                <wp:wrapNone/>
                <wp:docPr id="1683819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755650"/>
                        </a:xfrm>
                        <a:prstGeom prst="rect">
                          <a:avLst/>
                        </a:prstGeom>
                        <a:noFill/>
                        <a:ln w="9525">
                          <a:noFill/>
                          <a:miter lim="800000"/>
                          <a:headEnd/>
                          <a:tailEnd/>
                        </a:ln>
                      </wps:spPr>
                      <wps:txbx>
                        <w:txbxContent>
                          <w:p w14:paraId="3DE3C8CB" w14:textId="77777777" w:rsidR="007A39C7" w:rsidRPr="00A5665F" w:rsidRDefault="007A39C7" w:rsidP="007A39C7">
                            <w:pPr>
                              <w:jc w:val="center"/>
                              <w:rPr>
                                <w:sz w:val="16"/>
                                <w:szCs w:val="16"/>
                              </w:rPr>
                            </w:pPr>
                            <w:r w:rsidRPr="00A5665F">
                              <w:rPr>
                                <w:sz w:val="16"/>
                                <w:szCs w:val="16"/>
                              </w:rPr>
                              <w:t xml:space="preserve">22% </w:t>
                            </w:r>
                            <w:r>
                              <w:rPr>
                                <w:sz w:val="16"/>
                                <w:szCs w:val="16"/>
                              </w:rPr>
                              <w:t>said their caring responsibilities meant they              h</w:t>
                            </w:r>
                            <w:r w:rsidRPr="00A5665F">
                              <w:rPr>
                                <w:sz w:val="16"/>
                                <w:szCs w:val="16"/>
                              </w:rPr>
                              <w:t xml:space="preserve">ad to reduce their working </w:t>
                            </w:r>
                            <w:proofErr w:type="gramStart"/>
                            <w:r w:rsidRPr="00A5665F">
                              <w:rPr>
                                <w:sz w:val="16"/>
                                <w:szCs w:val="16"/>
                              </w:rPr>
                              <w:t xml:space="preserve">hours </w:t>
                            </w:r>
                            <w:r>
                              <w:rPr>
                                <w:sz w:val="16"/>
                                <w:szCs w:val="16"/>
                              </w:rPr>
                              <w:t xml:space="preserve"> </w:t>
                            </w:r>
                            <w:r w:rsidRPr="00A5665F">
                              <w:rPr>
                                <w:sz w:val="16"/>
                                <w:szCs w:val="16"/>
                              </w:rPr>
                              <w:t>40</w:t>
                            </w:r>
                            <w:proofErr w:type="gramEnd"/>
                            <w:r w:rsidRPr="00A5665F">
                              <w:rPr>
                                <w:sz w:val="16"/>
                                <w:szCs w:val="16"/>
                              </w:rPr>
                              <w:t>% had-to give up work</w:t>
                            </w:r>
                            <w:r>
                              <w:rPr>
                                <w:sz w:val="16"/>
                                <w:szCs w:val="16"/>
                              </w:rPr>
                              <w:t>ing                 entirely</w:t>
                            </w:r>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7E506E6D" id="_x0000_s1030" type="#_x0000_t202" style="position:absolute;margin-left:119.4pt;margin-top:33.25pt;width:137.95pt;height:5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" filled="f" stroked="f">
                <v:textbox>
                  <w:txbxContent>
                    <w:p w14:paraId="3DE3C8CB" w14:textId="77777777" w:rsidR="007A39C7" w:rsidRPr="00A5665F" w:rsidRDefault="007A39C7" w:rsidP="007A39C7">
                      <w:pPr>
                        <w:jc w:val="center"/>
                        <w:rPr>
                          <w:sz w:val="16"/>
                          <w:szCs w:val="16"/>
                        </w:rPr>
                      </w:pPr>
                      <w:r w:rsidRPr="00A5665F">
                        <w:rPr>
                          <w:sz w:val="16"/>
                          <w:szCs w:val="16"/>
                        </w:rPr>
                        <w:t xml:space="preserve">22% </w:t>
                      </w:r>
                      <w:r>
                        <w:rPr>
                          <w:sz w:val="16"/>
                          <w:szCs w:val="16"/>
                        </w:rPr>
                        <w:t>said their caring responsibilities meant they              h</w:t>
                      </w:r>
                      <w:r w:rsidRPr="00A5665F">
                        <w:rPr>
                          <w:sz w:val="16"/>
                          <w:szCs w:val="16"/>
                        </w:rPr>
                        <w:t xml:space="preserve">ad to reduce their working hours </w:t>
                      </w:r>
                      <w:r>
                        <w:rPr>
                          <w:sz w:val="16"/>
                          <w:szCs w:val="16"/>
                        </w:rPr>
                        <w:t xml:space="preserve"> </w:t>
                      </w:r>
                      <w:r w:rsidRPr="00A5665F">
                        <w:rPr>
                          <w:sz w:val="16"/>
                          <w:szCs w:val="16"/>
                        </w:rPr>
                        <w:t>40% had-to give up work</w:t>
                      </w:r>
                      <w:r>
                        <w:rPr>
                          <w:sz w:val="16"/>
                          <w:szCs w:val="16"/>
                        </w:rPr>
                        <w:t>ing                 entirely</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71185A6B" wp14:editId="4E51BB13">
                <wp:simplePos x="0" y="0"/>
                <wp:positionH relativeFrom="column">
                  <wp:posOffset>1577340</wp:posOffset>
                </wp:positionH>
                <wp:positionV relativeFrom="paragraph">
                  <wp:posOffset>398145</wp:posOffset>
                </wp:positionV>
                <wp:extent cx="1655445" cy="755650"/>
                <wp:effectExtent l="0" t="0" r="20955" b="25400"/>
                <wp:wrapNone/>
                <wp:docPr id="969351296" name="Oval 8"/>
                <wp:cNvGraphicFramePr/>
                <a:graphic xmlns:a="http://schemas.openxmlformats.org/drawingml/2006/main">
                  <a:graphicData uri="http://schemas.microsoft.com/office/word/2010/wordprocessingShape">
                    <wps:wsp>
                      <wps:cNvSpPr/>
                      <wps:spPr>
                        <a:xfrm>
                          <a:off x="0" y="0"/>
                          <a:ext cx="1655445" cy="755650"/>
                        </a:xfrm>
                        <a:prstGeom prst="ellipse">
                          <a:avLst/>
                        </a:prstGeom>
                        <a:solidFill>
                          <a:srgbClr val="FA9D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3F532749" id="Oval 8" o:spid="_x0000_s1026" style="position:absolute;margin-left:124.2pt;margin-top:31.35pt;width:130.35pt;height:5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" fillcolor="#fa9d00" strokecolor="#030e13 [484]" strokeweight="1pt">
                <v:stroke joinstyle="miter"/>
              </v:oval>
            </w:pict>
          </mc:Fallback>
        </mc:AlternateContent>
      </w:r>
      <w:r>
        <w:rPr>
          <w:noProof/>
        </w:rPr>
        <mc:AlternateContent>
          <mc:Choice Requires="wps">
            <w:drawing>
              <wp:anchor distT="0" distB="0" distL="114300" distR="114300" simplePos="0" relativeHeight="251713536" behindDoc="0" locked="0" layoutInCell="1" allowOverlap="1" wp14:anchorId="308299A6" wp14:editId="1D4D55AA">
                <wp:simplePos x="0" y="0"/>
                <wp:positionH relativeFrom="column">
                  <wp:posOffset>-4445</wp:posOffset>
                </wp:positionH>
                <wp:positionV relativeFrom="paragraph">
                  <wp:posOffset>426085</wp:posOffset>
                </wp:positionV>
                <wp:extent cx="1439545" cy="647700"/>
                <wp:effectExtent l="0" t="0" r="27305" b="19050"/>
                <wp:wrapNone/>
                <wp:docPr id="449692384" name="Oval 8"/>
                <wp:cNvGraphicFramePr/>
                <a:graphic xmlns:a="http://schemas.openxmlformats.org/drawingml/2006/main">
                  <a:graphicData uri="http://schemas.microsoft.com/office/word/2010/wordprocessingShape">
                    <wps:wsp>
                      <wps:cNvSpPr/>
                      <wps:spPr>
                        <a:xfrm>
                          <a:off x="0" y="0"/>
                          <a:ext cx="1439545" cy="647700"/>
                        </a:xfrm>
                        <a:prstGeom prst="ellipse">
                          <a:avLst/>
                        </a:prstGeom>
                        <a:solidFill>
                          <a:srgbClr val="FA9D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65BFE19A" id="Oval 8" o:spid="_x0000_s1026" style="position:absolute;margin-left:-.35pt;margin-top:33.55pt;width:113.35pt;height:5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" fillcolor="#fa9d00" strokecolor="#030e13 [484]" strokeweight="1pt">
                <v:stroke joinstyle="miter"/>
              </v:oval>
            </w:pict>
          </mc:Fallback>
        </mc:AlternateContent>
      </w:r>
      <w:r>
        <w:rPr>
          <w:noProof/>
          <w:color w:val="424242"/>
          <w:sz w:val="20"/>
          <w:szCs w:val="20"/>
        </w:rPr>
        <w:drawing>
          <wp:anchor distT="0" distB="0" distL="114300" distR="114300" simplePos="0" relativeHeight="251719680" behindDoc="1" locked="0" layoutInCell="1" allowOverlap="1" wp14:anchorId="3ADC24DD" wp14:editId="2A7EFE6A">
            <wp:simplePos x="0" y="0"/>
            <wp:positionH relativeFrom="column">
              <wp:posOffset>16510</wp:posOffset>
            </wp:positionH>
            <wp:positionV relativeFrom="paragraph">
              <wp:posOffset>17780</wp:posOffset>
            </wp:positionV>
            <wp:extent cx="1008000" cy="252000"/>
            <wp:effectExtent l="19050" t="19050" r="20955" b="15240"/>
            <wp:wrapTight wrapText="bothSides">
              <wp:wrapPolygon edited="0">
                <wp:start x="-408" y="-1636"/>
                <wp:lineTo x="-408" y="21273"/>
                <wp:lineTo x="21641" y="21273"/>
                <wp:lineTo x="21641" y="-1636"/>
                <wp:lineTo x="-408" y="-1636"/>
              </wp:wrapPolygon>
            </wp:wrapTight>
            <wp:docPr id="1593099745" name="Picture 12" descr="A black text on a white background&#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99745" name="Picture 12" descr="A black text on a white background&#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8000" cy="252000"/>
                    </a:xfrm>
                    <a:prstGeom prst="rect">
                      <a:avLst/>
                    </a:prstGeom>
                    <a:ln w="9525">
                      <a:solidFill>
                        <a:srgbClr val="68B2BC"/>
                      </a:solidFill>
                    </a:ln>
                  </pic:spPr>
                </pic:pic>
              </a:graphicData>
            </a:graphic>
            <wp14:sizeRelH relativeFrom="page">
              <wp14:pctWidth>0</wp14:pctWidth>
            </wp14:sizeRelH>
            <wp14:sizeRelV relativeFrom="page">
              <wp14:pctHeight>0</wp14:pctHeight>
            </wp14:sizeRelV>
          </wp:anchor>
        </w:drawing>
      </w:r>
      <w:r>
        <w:rPr>
          <w:color w:val="424242"/>
          <w:sz w:val="20"/>
          <w:szCs w:val="20"/>
        </w:rPr>
        <w:t xml:space="preserve">Carers UK’s latest </w:t>
      </w:r>
      <w:r w:rsidRPr="00695096">
        <w:rPr>
          <w:i/>
          <w:iCs/>
          <w:color w:val="424242"/>
          <w:sz w:val="20"/>
          <w:szCs w:val="20"/>
        </w:rPr>
        <w:t>State of Caring</w:t>
      </w:r>
      <w:r>
        <w:rPr>
          <w:color w:val="424242"/>
          <w:sz w:val="20"/>
          <w:szCs w:val="20"/>
        </w:rPr>
        <w:t xml:space="preserve"> surveys found caring can have a negative impact on some peoples’ ability to work as well as on their mental and physical health (click logo for survey reports). From the carers surveyed:</w:t>
      </w:r>
    </w:p>
    <w:p w14:paraId="4064A875" w14:textId="77777777" w:rsidR="007A39C7" w:rsidRDefault="007A39C7" w:rsidP="007A39C7">
      <w:pPr>
        <w:rPr>
          <w:rStyle w:val="Hyperlink"/>
          <w:color w:val="424242"/>
          <w:sz w:val="20"/>
          <w:szCs w:val="20"/>
          <w:u w:val="none"/>
        </w:rPr>
      </w:pPr>
      <w:r>
        <w:rPr>
          <w:noProof/>
          <w:color w:val="424242"/>
          <w:sz w:val="20"/>
          <w:szCs w:val="20"/>
        </w:rPr>
        <mc:AlternateContent>
          <mc:Choice Requires="wps">
            <w:drawing>
              <wp:anchor distT="0" distB="0" distL="114300" distR="114300" simplePos="0" relativeHeight="251714560" behindDoc="0" locked="0" layoutInCell="1" allowOverlap="1" wp14:anchorId="64F2F0F6" wp14:editId="57130002">
                <wp:simplePos x="0" y="0"/>
                <wp:positionH relativeFrom="column">
                  <wp:posOffset>83820</wp:posOffset>
                </wp:positionH>
                <wp:positionV relativeFrom="paragraph">
                  <wp:posOffset>30480</wp:posOffset>
                </wp:positionV>
                <wp:extent cx="1223596" cy="683704"/>
                <wp:effectExtent l="0" t="0" r="0" b="2540"/>
                <wp:wrapNone/>
                <wp:docPr id="357046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596" cy="683704"/>
                        </a:xfrm>
                        <a:prstGeom prst="rect">
                          <a:avLst/>
                        </a:prstGeom>
                        <a:noFill/>
                        <a:ln w="9525">
                          <a:noFill/>
                          <a:miter lim="800000"/>
                          <a:headEnd/>
                          <a:tailEnd/>
                        </a:ln>
                      </wps:spPr>
                      <wps:txbx>
                        <w:txbxContent>
                          <w:p w14:paraId="669AEEDB" w14:textId="77777777" w:rsidR="007A39C7" w:rsidRPr="00A5665F" w:rsidRDefault="007A39C7" w:rsidP="007A39C7">
                            <w:pPr>
                              <w:jc w:val="center"/>
                              <w:rPr>
                                <w:sz w:val="16"/>
                                <w:szCs w:val="16"/>
                              </w:rPr>
                            </w:pPr>
                            <w:r w:rsidRPr="00A5665F">
                              <w:rPr>
                                <w:sz w:val="16"/>
                                <w:szCs w:val="16"/>
                              </w:rPr>
                              <w:t xml:space="preserve">48% </w:t>
                            </w:r>
                            <w:r>
                              <w:rPr>
                                <w:sz w:val="16"/>
                                <w:szCs w:val="16"/>
                              </w:rPr>
                              <w:t xml:space="preserve">said </w:t>
                            </w:r>
                            <w:r w:rsidRPr="00A5665F">
                              <w:rPr>
                                <w:sz w:val="16"/>
                                <w:szCs w:val="16"/>
                              </w:rPr>
                              <w:t xml:space="preserve">caring </w:t>
                            </w:r>
                            <w:r>
                              <w:rPr>
                                <w:sz w:val="16"/>
                                <w:szCs w:val="16"/>
                              </w:rPr>
                              <w:t xml:space="preserve">had </w:t>
                            </w:r>
                            <w:r w:rsidRPr="00A5665F">
                              <w:rPr>
                                <w:sz w:val="16"/>
                                <w:szCs w:val="16"/>
                              </w:rPr>
                              <w:t xml:space="preserve">had a negative impact on their ability to </w:t>
                            </w:r>
                            <w:proofErr w:type="gramStart"/>
                            <w:r w:rsidRPr="00A5665F">
                              <w:rPr>
                                <w:sz w:val="16"/>
                                <w:szCs w:val="16"/>
                              </w:rPr>
                              <w:t>work</w:t>
                            </w:r>
                            <w:proofErr w:type="gramEnd"/>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64F2F0F6" id="_x0000_s1031" type="#_x0000_t202" style="position:absolute;margin-left:6.6pt;margin-top:2.4pt;width:96.35pt;height:53.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" filled="f" stroked="f">
                <v:textbox>
                  <w:txbxContent>
                    <w:p w14:paraId="669AEEDB" w14:textId="77777777" w:rsidR="007A39C7" w:rsidRPr="00A5665F" w:rsidRDefault="007A39C7" w:rsidP="007A39C7">
                      <w:pPr>
                        <w:jc w:val="center"/>
                        <w:rPr>
                          <w:sz w:val="16"/>
                          <w:szCs w:val="16"/>
                        </w:rPr>
                      </w:pPr>
                      <w:r w:rsidRPr="00A5665F">
                        <w:rPr>
                          <w:sz w:val="16"/>
                          <w:szCs w:val="16"/>
                        </w:rPr>
                        <w:t xml:space="preserve">48% </w:t>
                      </w:r>
                      <w:r>
                        <w:rPr>
                          <w:sz w:val="16"/>
                          <w:szCs w:val="16"/>
                        </w:rPr>
                        <w:t xml:space="preserve">said </w:t>
                      </w:r>
                      <w:r w:rsidRPr="00A5665F">
                        <w:rPr>
                          <w:sz w:val="16"/>
                          <w:szCs w:val="16"/>
                        </w:rPr>
                        <w:t xml:space="preserve">caring </w:t>
                      </w:r>
                      <w:r>
                        <w:rPr>
                          <w:sz w:val="16"/>
                          <w:szCs w:val="16"/>
                        </w:rPr>
                        <w:t xml:space="preserve">had </w:t>
                      </w:r>
                      <w:r w:rsidRPr="00A5665F">
                        <w:rPr>
                          <w:sz w:val="16"/>
                          <w:szCs w:val="16"/>
                        </w:rPr>
                        <w:t>had a negative impact on their ability to work</w:t>
                      </w:r>
                    </w:p>
                  </w:txbxContent>
                </v:textbox>
              </v:shape>
            </w:pict>
          </mc:Fallback>
        </mc:AlternateContent>
      </w:r>
      <w:r>
        <w:rPr>
          <w:rStyle w:val="Hyperlink"/>
          <w:color w:val="424242"/>
          <w:sz w:val="20"/>
          <w:szCs w:val="20"/>
          <w:u w:val="none"/>
        </w:rPr>
        <w:t xml:space="preserve">  </w:t>
      </w:r>
    </w:p>
    <w:p w14:paraId="709F797A" w14:textId="1A0C2F3F" w:rsidR="007A39C7" w:rsidRDefault="007A39C7" w:rsidP="007A39C7">
      <w:pPr>
        <w:rPr>
          <w:rStyle w:val="Hyperlink"/>
          <w:color w:val="424242"/>
          <w:sz w:val="20"/>
          <w:szCs w:val="20"/>
          <w:u w:val="none"/>
        </w:rPr>
      </w:pPr>
    </w:p>
    <w:p w14:paraId="31042985" w14:textId="1530BBBF" w:rsidR="007A39C7" w:rsidRDefault="007A39C7" w:rsidP="007A39C7">
      <w:pPr>
        <w:rPr>
          <w:rStyle w:val="Hyperlink"/>
          <w:color w:val="424242"/>
          <w:sz w:val="20"/>
          <w:szCs w:val="20"/>
          <w:u w:val="none"/>
        </w:rPr>
      </w:pPr>
    </w:p>
    <w:p w14:paraId="7723391E" w14:textId="7913F329" w:rsidR="002200F9" w:rsidRDefault="00AD4050">
      <w:r>
        <w:rPr>
          <w:noProof/>
          <w:color w:val="424242"/>
          <w:sz w:val="20"/>
          <w:szCs w:val="20"/>
        </w:rPr>
        <w:drawing>
          <wp:anchor distT="0" distB="0" distL="114300" distR="114300" simplePos="0" relativeHeight="251723263" behindDoc="0" locked="0" layoutInCell="1" allowOverlap="1" wp14:anchorId="0EF4231F" wp14:editId="7B250060">
            <wp:simplePos x="0" y="0"/>
            <wp:positionH relativeFrom="column">
              <wp:posOffset>5041265</wp:posOffset>
            </wp:positionH>
            <wp:positionV relativeFrom="paragraph">
              <wp:posOffset>24130</wp:posOffset>
            </wp:positionV>
            <wp:extent cx="2215597" cy="2196000"/>
            <wp:effectExtent l="0" t="0" r="0" b="0"/>
            <wp:wrapNone/>
            <wp:docPr id="1141551361" name="Picture 13" descr="A diagram of a job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51361" name="Picture 13" descr="A diagram of a job search&#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5597" cy="2196000"/>
                    </a:xfrm>
                    <a:prstGeom prst="rect">
                      <a:avLst/>
                    </a:prstGeom>
                  </pic:spPr>
                </pic:pic>
              </a:graphicData>
            </a:graphic>
            <wp14:sizeRelH relativeFrom="page">
              <wp14:pctWidth>0</wp14:pctWidth>
            </wp14:sizeRelH>
            <wp14:sizeRelV relativeFrom="page">
              <wp14:pctHeight>0</wp14:pctHeight>
            </wp14:sizeRelV>
          </wp:anchor>
        </w:drawing>
      </w:r>
      <w:r w:rsidR="0069746B" w:rsidRPr="00A17FA0">
        <w:rPr>
          <w:rStyle w:val="Hyperlink"/>
          <w:noProof/>
          <w:color w:val="424242"/>
          <w:sz w:val="20"/>
          <w:szCs w:val="20"/>
          <w:u w:val="none"/>
        </w:rPr>
        <mc:AlternateContent>
          <mc:Choice Requires="wps">
            <w:drawing>
              <wp:anchor distT="45720" distB="45720" distL="114300" distR="114300" simplePos="0" relativeHeight="251724800" behindDoc="0" locked="0" layoutInCell="1" allowOverlap="1" wp14:anchorId="270D9538" wp14:editId="0704DD36">
                <wp:simplePos x="0" y="0"/>
                <wp:positionH relativeFrom="column">
                  <wp:posOffset>1757680</wp:posOffset>
                </wp:positionH>
                <wp:positionV relativeFrom="paragraph">
                  <wp:posOffset>24130</wp:posOffset>
                </wp:positionV>
                <wp:extent cx="3564000" cy="611505"/>
                <wp:effectExtent l="0" t="0" r="0" b="0"/>
                <wp:wrapSquare wrapText="bothSides"/>
                <wp:docPr id="1152666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000" cy="611505"/>
                        </a:xfrm>
                        <a:prstGeom prst="rect">
                          <a:avLst/>
                        </a:prstGeom>
                        <a:noFill/>
                        <a:ln w="9525">
                          <a:noFill/>
                          <a:miter lim="800000"/>
                          <a:headEnd/>
                          <a:tailEnd/>
                        </a:ln>
                      </wps:spPr>
                      <wps:txbx>
                        <w:txbxContent>
                          <w:p w14:paraId="38CEB684" w14:textId="1D301D25" w:rsidR="003C0CE2" w:rsidRDefault="003C0CE2" w:rsidP="003C0CE2">
                            <w:pPr>
                              <w:rPr>
                                <w:rStyle w:val="Hyperlink"/>
                                <w:color w:val="424242"/>
                                <w:sz w:val="20"/>
                                <w:szCs w:val="20"/>
                                <w:u w:val="none"/>
                              </w:rPr>
                            </w:pPr>
                            <w:r>
                              <w:rPr>
                                <w:rStyle w:val="Hyperlink"/>
                                <w:color w:val="424242"/>
                                <w:sz w:val="20"/>
                                <w:szCs w:val="20"/>
                                <w:u w:val="none"/>
                              </w:rPr>
                              <w:t>Employment Retention and Individual Placement Support Services can help individuals experiencing mental or physical ill health to retain or gain employment.</w:t>
                            </w:r>
                          </w:p>
                          <w:p w14:paraId="6D3CAF15" w14:textId="77777777" w:rsidR="003C0CE2" w:rsidRDefault="003C0CE2" w:rsidP="003C0CE2">
                            <w:r>
                              <w:rPr>
                                <w:rStyle w:val="Hyperlink"/>
                                <w:color w:val="424242"/>
                                <w:sz w:val="20"/>
                                <w:szCs w:val="20"/>
                                <w:u w: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0D9538" id="_x0000_s1032" type="#_x0000_t202" style="position:absolute;margin-left:138.4pt;margin-top:1.9pt;width:280.65pt;height:48.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" filled="f" stroked="f">
                <v:textbox>
                  <w:txbxContent>
                    <w:p w14:paraId="38CEB684" w14:textId="1D301D25" w:rsidR="003C0CE2" w:rsidRDefault="003C0CE2" w:rsidP="003C0CE2">
                      <w:pPr>
                        <w:rPr>
                          <w:rStyle w:val="Hyperlink"/>
                          <w:color w:val="424242"/>
                          <w:sz w:val="20"/>
                          <w:szCs w:val="20"/>
                          <w:u w:val="none"/>
                        </w:rPr>
                      </w:pPr>
                      <w:r>
                        <w:rPr>
                          <w:rStyle w:val="Hyperlink"/>
                          <w:color w:val="424242"/>
                          <w:sz w:val="20"/>
                          <w:szCs w:val="20"/>
                          <w:u w:val="none"/>
                        </w:rPr>
                        <w:t>Employment Retention and Individual Placement Support Services can help individuals experiencing mental or physical ill health to retain or gain employment.</w:t>
                      </w:r>
                    </w:p>
                    <w:p w14:paraId="6D3CAF15" w14:textId="77777777" w:rsidR="003C0CE2" w:rsidRDefault="003C0CE2" w:rsidP="003C0CE2">
                      <w:r>
                        <w:rPr>
                          <w:rStyle w:val="Hyperlink"/>
                          <w:color w:val="424242"/>
                          <w:sz w:val="20"/>
                          <w:szCs w:val="20"/>
                          <w:u w:val="none"/>
                        </w:rPr>
                        <w:t xml:space="preserve"> </w:t>
                      </w:r>
                    </w:p>
                  </w:txbxContent>
                </v:textbox>
                <w10:wrap type="square"/>
              </v:shape>
            </w:pict>
          </mc:Fallback>
        </mc:AlternateContent>
      </w:r>
      <w:r w:rsidR="0069746B">
        <w:rPr>
          <w:noProof/>
        </w:rPr>
        <w:drawing>
          <wp:anchor distT="0" distB="0" distL="114300" distR="114300" simplePos="0" relativeHeight="251725824" behindDoc="0" locked="0" layoutInCell="1" allowOverlap="1" wp14:anchorId="0FC649D5" wp14:editId="4CD2458B">
            <wp:simplePos x="0" y="0"/>
            <wp:positionH relativeFrom="column">
              <wp:posOffset>66675</wp:posOffset>
            </wp:positionH>
            <wp:positionV relativeFrom="paragraph">
              <wp:posOffset>24130</wp:posOffset>
            </wp:positionV>
            <wp:extent cx="1619885" cy="560070"/>
            <wp:effectExtent l="19050" t="19050" r="18415" b="11430"/>
            <wp:wrapNone/>
            <wp:docPr id="1087129608" name="Picture 9" descr="A close-up of a sign&#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29608" name="Picture 9" descr="A close-up of a sign&#10;&#10;Description automatically generated">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885" cy="56007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284277">
        <w:t xml:space="preserve">                                                 </w:t>
      </w:r>
    </w:p>
    <w:p w14:paraId="521FCA72" w14:textId="52A41C2A" w:rsidR="008B381B" w:rsidRDefault="00CC7030">
      <w:pPr>
        <w:rPr>
          <w:color w:val="424242"/>
          <w:sz w:val="20"/>
          <w:szCs w:val="20"/>
        </w:rPr>
      </w:pPr>
      <w:r>
        <w:rPr>
          <w:color w:val="424242"/>
          <w:sz w:val="20"/>
          <w:szCs w:val="20"/>
        </w:rPr>
        <w:t xml:space="preserve"> </w:t>
      </w:r>
    </w:p>
    <w:p w14:paraId="3707AACE" w14:textId="07403FD3" w:rsidR="003C0CE2" w:rsidRDefault="0069746B" w:rsidP="003C0CE2">
      <w:pPr>
        <w:rPr>
          <w:rStyle w:val="Hyperlink"/>
          <w:color w:val="424242"/>
          <w:sz w:val="20"/>
          <w:szCs w:val="20"/>
          <w:u w:val="none"/>
        </w:rPr>
      </w:pPr>
      <w:r w:rsidRPr="00D721AF">
        <w:rPr>
          <w:rStyle w:val="Hyperlink"/>
          <w:noProof/>
          <w:color w:val="424242"/>
          <w:sz w:val="20"/>
          <w:szCs w:val="20"/>
          <w:u w:val="none"/>
        </w:rPr>
        <mc:AlternateContent>
          <mc:Choice Requires="wps">
            <w:drawing>
              <wp:anchor distT="45720" distB="45720" distL="114300" distR="114300" simplePos="0" relativeHeight="251727872" behindDoc="0" locked="0" layoutInCell="1" allowOverlap="1" wp14:anchorId="0A8CC4A9" wp14:editId="6EC99BCA">
                <wp:simplePos x="0" y="0"/>
                <wp:positionH relativeFrom="column">
                  <wp:posOffset>40005</wp:posOffset>
                </wp:positionH>
                <wp:positionV relativeFrom="paragraph">
                  <wp:posOffset>24130</wp:posOffset>
                </wp:positionV>
                <wp:extent cx="5060950" cy="1223645"/>
                <wp:effectExtent l="0" t="0" r="0" b="0"/>
                <wp:wrapSquare wrapText="bothSides"/>
                <wp:docPr id="415752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1223645"/>
                        </a:xfrm>
                        <a:prstGeom prst="rect">
                          <a:avLst/>
                        </a:prstGeom>
                        <a:noFill/>
                        <a:ln w="9525">
                          <a:noFill/>
                          <a:miter lim="800000"/>
                          <a:headEnd/>
                          <a:tailEnd/>
                        </a:ln>
                      </wps:spPr>
                      <wps:txbx>
                        <w:txbxContent>
                          <w:p w14:paraId="5657E8F4" w14:textId="77777777" w:rsidR="007D43E7" w:rsidRDefault="007D43E7" w:rsidP="007D43E7">
                            <w:pPr>
                              <w:rPr>
                                <w:color w:val="424242"/>
                                <w:sz w:val="20"/>
                                <w:szCs w:val="20"/>
                              </w:rPr>
                            </w:pPr>
                            <w:r>
                              <w:rPr>
                                <w:rStyle w:val="Hyperlink"/>
                                <w:color w:val="424242"/>
                                <w:sz w:val="20"/>
                                <w:szCs w:val="20"/>
                                <w:u w:val="none"/>
                              </w:rPr>
                              <w:t>When a carers’ mental health is affecting their ability to work, the service can advocate and s</w:t>
                            </w:r>
                            <w:r w:rsidRPr="00C97301">
                              <w:rPr>
                                <w:color w:val="424242"/>
                                <w:sz w:val="20"/>
                                <w:szCs w:val="20"/>
                              </w:rPr>
                              <w:t xml:space="preserve">upport </w:t>
                            </w:r>
                            <w:r>
                              <w:rPr>
                                <w:color w:val="424242"/>
                                <w:sz w:val="20"/>
                                <w:szCs w:val="20"/>
                              </w:rPr>
                              <w:t>them w</w:t>
                            </w:r>
                            <w:r w:rsidRPr="00C97301">
                              <w:rPr>
                                <w:color w:val="424242"/>
                                <w:sz w:val="20"/>
                                <w:szCs w:val="20"/>
                              </w:rPr>
                              <w:t xml:space="preserve">ith </w:t>
                            </w:r>
                            <w:r>
                              <w:rPr>
                                <w:color w:val="424242"/>
                                <w:sz w:val="20"/>
                                <w:szCs w:val="20"/>
                              </w:rPr>
                              <w:t xml:space="preserve">negotiating reasonable adjustments and with </w:t>
                            </w:r>
                            <w:r w:rsidRPr="00C97301">
                              <w:rPr>
                                <w:color w:val="424242"/>
                                <w:sz w:val="20"/>
                                <w:szCs w:val="20"/>
                              </w:rPr>
                              <w:t>putting</w:t>
                            </w:r>
                            <w:r>
                              <w:rPr>
                                <w:color w:val="424242"/>
                                <w:sz w:val="20"/>
                                <w:szCs w:val="20"/>
                              </w:rPr>
                              <w:t xml:space="preserve"> </w:t>
                            </w:r>
                            <w:r w:rsidRPr="00C97301">
                              <w:rPr>
                                <w:color w:val="424242"/>
                                <w:sz w:val="20"/>
                                <w:szCs w:val="20"/>
                              </w:rPr>
                              <w:t xml:space="preserve">a plan </w:t>
                            </w:r>
                            <w:r>
                              <w:rPr>
                                <w:color w:val="424242"/>
                                <w:sz w:val="20"/>
                                <w:szCs w:val="20"/>
                              </w:rPr>
                              <w:t xml:space="preserve">together </w:t>
                            </w:r>
                            <w:r w:rsidRPr="00C97301">
                              <w:rPr>
                                <w:color w:val="424242"/>
                                <w:sz w:val="20"/>
                                <w:szCs w:val="20"/>
                              </w:rPr>
                              <w:t xml:space="preserve">to help </w:t>
                            </w:r>
                            <w:r>
                              <w:rPr>
                                <w:color w:val="424242"/>
                                <w:sz w:val="20"/>
                                <w:szCs w:val="20"/>
                              </w:rPr>
                              <w:t>them stay or return to</w:t>
                            </w:r>
                            <w:r w:rsidRPr="00C97301">
                              <w:rPr>
                                <w:color w:val="424242"/>
                                <w:sz w:val="20"/>
                                <w:szCs w:val="20"/>
                              </w:rPr>
                              <w:t xml:space="preserve"> work</w:t>
                            </w:r>
                            <w:r>
                              <w:rPr>
                                <w:color w:val="424242"/>
                                <w:sz w:val="20"/>
                                <w:szCs w:val="20"/>
                              </w:rPr>
                              <w:t xml:space="preserve">. </w:t>
                            </w:r>
                          </w:p>
                          <w:p w14:paraId="0590CFA1" w14:textId="23903CAE" w:rsidR="007D43E7" w:rsidRDefault="007D43E7" w:rsidP="007D43E7">
                            <w:r>
                              <w:rPr>
                                <w:color w:val="424242"/>
                                <w:sz w:val="20"/>
                                <w:szCs w:val="20"/>
                              </w:rPr>
                              <w:t xml:space="preserve">The service is available to anyone currently being supported by a community </w:t>
                            </w:r>
                            <w:r w:rsidRPr="000D0F73">
                              <w:rPr>
                                <w:color w:val="424242"/>
                                <w:sz w:val="20"/>
                                <w:szCs w:val="20"/>
                              </w:rPr>
                              <w:t>mental health team</w:t>
                            </w:r>
                            <w:r>
                              <w:rPr>
                                <w:color w:val="424242"/>
                                <w:sz w:val="20"/>
                                <w:szCs w:val="20"/>
                              </w:rPr>
                              <w:t xml:space="preserve"> or </w:t>
                            </w:r>
                            <w:r w:rsidRPr="000D0F73">
                              <w:rPr>
                                <w:color w:val="424242"/>
                                <w:sz w:val="20"/>
                                <w:szCs w:val="20"/>
                              </w:rPr>
                              <w:t>specialist mental health service</w:t>
                            </w:r>
                            <w:r>
                              <w:rPr>
                                <w:color w:val="424242"/>
                                <w:sz w:val="20"/>
                                <w:szCs w:val="20"/>
                              </w:rPr>
                              <w:t>. Click on above logo for more information and for an online referral form.</w:t>
                            </w:r>
                          </w:p>
                          <w:p w14:paraId="1F7A180D" w14:textId="77777777" w:rsidR="007D43E7" w:rsidRDefault="007D43E7" w:rsidP="007D43E7">
                            <w:r>
                              <w:rPr>
                                <w:color w:val="42424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8CC4A9" id="_x0000_s1033" type="#_x0000_t202" style="position:absolute;margin-left:3.15pt;margin-top:1.9pt;width:398.5pt;height:96.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wQ/QEAANUDAAAOAAAAZHJzL2Uyb0RvYy54bWysU9uO2yAQfa/Uf0C8N3bcOL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" filled="f" stroked="f">
                <v:textbox>
                  <w:txbxContent>
                    <w:p w14:paraId="5657E8F4" w14:textId="77777777" w:rsidR="007D43E7" w:rsidRDefault="007D43E7" w:rsidP="007D43E7">
                      <w:pPr>
                        <w:rPr>
                          <w:color w:val="424242"/>
                          <w:sz w:val="20"/>
                          <w:szCs w:val="20"/>
                        </w:rPr>
                      </w:pPr>
                      <w:r>
                        <w:rPr>
                          <w:rStyle w:val="Hyperlink"/>
                          <w:color w:val="424242"/>
                          <w:sz w:val="20"/>
                          <w:szCs w:val="20"/>
                          <w:u w:val="none"/>
                        </w:rPr>
                        <w:t>When a carers’ mental health is affecting their ability to work, the service can advocate and s</w:t>
                      </w:r>
                      <w:r w:rsidRPr="00C97301">
                        <w:rPr>
                          <w:color w:val="424242"/>
                          <w:sz w:val="20"/>
                          <w:szCs w:val="20"/>
                        </w:rPr>
                        <w:t xml:space="preserve">upport </w:t>
                      </w:r>
                      <w:r>
                        <w:rPr>
                          <w:color w:val="424242"/>
                          <w:sz w:val="20"/>
                          <w:szCs w:val="20"/>
                        </w:rPr>
                        <w:t>them w</w:t>
                      </w:r>
                      <w:r w:rsidRPr="00C97301">
                        <w:rPr>
                          <w:color w:val="424242"/>
                          <w:sz w:val="20"/>
                          <w:szCs w:val="20"/>
                        </w:rPr>
                        <w:t xml:space="preserve">ith </w:t>
                      </w:r>
                      <w:r>
                        <w:rPr>
                          <w:color w:val="424242"/>
                          <w:sz w:val="20"/>
                          <w:szCs w:val="20"/>
                        </w:rPr>
                        <w:t xml:space="preserve">negotiating reasonable adjustments and with </w:t>
                      </w:r>
                      <w:r w:rsidRPr="00C97301">
                        <w:rPr>
                          <w:color w:val="424242"/>
                          <w:sz w:val="20"/>
                          <w:szCs w:val="20"/>
                        </w:rPr>
                        <w:t>putting</w:t>
                      </w:r>
                      <w:r>
                        <w:rPr>
                          <w:color w:val="424242"/>
                          <w:sz w:val="20"/>
                          <w:szCs w:val="20"/>
                        </w:rPr>
                        <w:t xml:space="preserve"> </w:t>
                      </w:r>
                      <w:r w:rsidRPr="00C97301">
                        <w:rPr>
                          <w:color w:val="424242"/>
                          <w:sz w:val="20"/>
                          <w:szCs w:val="20"/>
                        </w:rPr>
                        <w:t xml:space="preserve">a plan </w:t>
                      </w:r>
                      <w:r>
                        <w:rPr>
                          <w:color w:val="424242"/>
                          <w:sz w:val="20"/>
                          <w:szCs w:val="20"/>
                        </w:rPr>
                        <w:t xml:space="preserve">together </w:t>
                      </w:r>
                      <w:r w:rsidRPr="00C97301">
                        <w:rPr>
                          <w:color w:val="424242"/>
                          <w:sz w:val="20"/>
                          <w:szCs w:val="20"/>
                        </w:rPr>
                        <w:t xml:space="preserve">to help </w:t>
                      </w:r>
                      <w:r>
                        <w:rPr>
                          <w:color w:val="424242"/>
                          <w:sz w:val="20"/>
                          <w:szCs w:val="20"/>
                        </w:rPr>
                        <w:t>them stay or return to</w:t>
                      </w:r>
                      <w:r w:rsidRPr="00C97301">
                        <w:rPr>
                          <w:color w:val="424242"/>
                          <w:sz w:val="20"/>
                          <w:szCs w:val="20"/>
                        </w:rPr>
                        <w:t xml:space="preserve"> work</w:t>
                      </w:r>
                      <w:r>
                        <w:rPr>
                          <w:color w:val="424242"/>
                          <w:sz w:val="20"/>
                          <w:szCs w:val="20"/>
                        </w:rPr>
                        <w:t xml:space="preserve">. </w:t>
                      </w:r>
                    </w:p>
                    <w:p w14:paraId="0590CFA1" w14:textId="23903CAE" w:rsidR="007D43E7" w:rsidRDefault="007D43E7" w:rsidP="007D43E7">
                      <w:r>
                        <w:rPr>
                          <w:color w:val="424242"/>
                          <w:sz w:val="20"/>
                          <w:szCs w:val="20"/>
                        </w:rPr>
                        <w:t xml:space="preserve">The service is available to anyone currently being supported by a community </w:t>
                      </w:r>
                      <w:r w:rsidRPr="000D0F73">
                        <w:rPr>
                          <w:color w:val="424242"/>
                          <w:sz w:val="20"/>
                          <w:szCs w:val="20"/>
                        </w:rPr>
                        <w:t>mental health team</w:t>
                      </w:r>
                      <w:r>
                        <w:rPr>
                          <w:color w:val="424242"/>
                          <w:sz w:val="20"/>
                          <w:szCs w:val="20"/>
                        </w:rPr>
                        <w:t xml:space="preserve"> or </w:t>
                      </w:r>
                      <w:r w:rsidRPr="000D0F73">
                        <w:rPr>
                          <w:color w:val="424242"/>
                          <w:sz w:val="20"/>
                          <w:szCs w:val="20"/>
                        </w:rPr>
                        <w:t>specialist mental health service</w:t>
                      </w:r>
                      <w:r>
                        <w:rPr>
                          <w:color w:val="424242"/>
                          <w:sz w:val="20"/>
                          <w:szCs w:val="20"/>
                        </w:rPr>
                        <w:t>. Click on above logo for more information and for an online referral form.</w:t>
                      </w:r>
                    </w:p>
                    <w:p w14:paraId="1F7A180D" w14:textId="77777777" w:rsidR="007D43E7" w:rsidRDefault="007D43E7" w:rsidP="007D43E7">
                      <w:r>
                        <w:rPr>
                          <w:color w:val="424242"/>
                          <w:sz w:val="20"/>
                          <w:szCs w:val="20"/>
                        </w:rPr>
                        <w:t xml:space="preserve">                                          </w:t>
                      </w:r>
                    </w:p>
                  </w:txbxContent>
                </v:textbox>
                <w10:wrap type="square"/>
              </v:shape>
            </w:pict>
          </mc:Fallback>
        </mc:AlternateContent>
      </w:r>
    </w:p>
    <w:p w14:paraId="7A423DB9" w14:textId="534F3BC0" w:rsidR="007D43E7" w:rsidRDefault="007D43E7" w:rsidP="003C0CE2">
      <w:pPr>
        <w:rPr>
          <w:rStyle w:val="Hyperlink"/>
          <w:color w:val="424242"/>
          <w:sz w:val="20"/>
          <w:szCs w:val="20"/>
          <w:u w:val="none"/>
        </w:rPr>
      </w:pPr>
    </w:p>
    <w:p w14:paraId="47550674" w14:textId="678227DD" w:rsidR="009244A7" w:rsidRDefault="009244A7" w:rsidP="009F0CD6">
      <w:pPr>
        <w:spacing w:after="0"/>
        <w:rPr>
          <w:color w:val="424242"/>
          <w:sz w:val="20"/>
          <w:szCs w:val="20"/>
        </w:rPr>
      </w:pPr>
    </w:p>
    <w:p w14:paraId="514E2EF4" w14:textId="77777777" w:rsidR="007D43E7" w:rsidRDefault="007D43E7" w:rsidP="009F0CD6">
      <w:pPr>
        <w:spacing w:after="0"/>
        <w:rPr>
          <w:color w:val="424242"/>
          <w:sz w:val="20"/>
          <w:szCs w:val="20"/>
        </w:rPr>
      </w:pPr>
    </w:p>
    <w:p w14:paraId="32661D83" w14:textId="77777777" w:rsidR="007D43E7" w:rsidRDefault="007D43E7" w:rsidP="009F0CD6">
      <w:pPr>
        <w:spacing w:after="0"/>
        <w:rPr>
          <w:color w:val="424242"/>
          <w:sz w:val="20"/>
          <w:szCs w:val="20"/>
        </w:rPr>
      </w:pPr>
    </w:p>
    <w:p w14:paraId="5E99DA76" w14:textId="677C2024" w:rsidR="007D43E7" w:rsidRDefault="007D43E7" w:rsidP="009F0CD6">
      <w:pPr>
        <w:spacing w:after="0"/>
        <w:rPr>
          <w:color w:val="424242"/>
          <w:sz w:val="20"/>
          <w:szCs w:val="20"/>
        </w:rPr>
      </w:pPr>
    </w:p>
    <w:p w14:paraId="4C03E125" w14:textId="31B1A237" w:rsidR="00710701" w:rsidRDefault="004A39E6" w:rsidP="009F0CD6">
      <w:pPr>
        <w:spacing w:after="0"/>
        <w:rPr>
          <w:color w:val="424242"/>
          <w:sz w:val="20"/>
          <w:szCs w:val="20"/>
        </w:rPr>
      </w:pPr>
      <w:r w:rsidRPr="0069746B">
        <w:rPr>
          <w:noProof/>
          <w:color w:val="424242"/>
          <w:sz w:val="20"/>
          <w:szCs w:val="20"/>
        </w:rPr>
        <mc:AlternateContent>
          <mc:Choice Requires="wps">
            <w:drawing>
              <wp:anchor distT="45720" distB="45720" distL="114300" distR="114300" simplePos="0" relativeHeight="251744256" behindDoc="0" locked="0" layoutInCell="1" allowOverlap="1" wp14:anchorId="7574BE44" wp14:editId="1BE818FB">
                <wp:simplePos x="0" y="0"/>
                <wp:positionH relativeFrom="column">
                  <wp:posOffset>886460</wp:posOffset>
                </wp:positionH>
                <wp:positionV relativeFrom="paragraph">
                  <wp:posOffset>156845</wp:posOffset>
                </wp:positionV>
                <wp:extent cx="4692650" cy="647700"/>
                <wp:effectExtent l="0" t="0" r="0" b="0"/>
                <wp:wrapNone/>
                <wp:docPr id="389549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647700"/>
                        </a:xfrm>
                        <a:prstGeom prst="rect">
                          <a:avLst/>
                        </a:prstGeom>
                        <a:noFill/>
                        <a:ln w="9525">
                          <a:noFill/>
                          <a:miter lim="800000"/>
                          <a:headEnd/>
                          <a:tailEnd/>
                        </a:ln>
                      </wps:spPr>
                      <wps:txbx>
                        <w:txbxContent>
                          <w:p w14:paraId="41E745A6" w14:textId="65F502D7" w:rsidR="0069746B" w:rsidRDefault="0069746B" w:rsidP="0069746B">
                            <w:pPr>
                              <w:spacing w:after="0"/>
                              <w:rPr>
                                <w:color w:val="424242"/>
                                <w:sz w:val="20"/>
                                <w:szCs w:val="20"/>
                              </w:rPr>
                            </w:pPr>
                            <w:r>
                              <w:rPr>
                                <w:color w:val="424242"/>
                                <w:sz w:val="20"/>
                                <w:szCs w:val="20"/>
                              </w:rPr>
                              <w:t xml:space="preserve">Provides personalised practical and emotional support to families of children                                         and young people (under 18yrs) receiving treatment for cancer who live in Southend or Basildon. Click logo for further information or E: </w:t>
                            </w:r>
                            <w:hyperlink r:id="rId26" w:history="1">
                              <w:r w:rsidRPr="004B12BC">
                                <w:rPr>
                                  <w:rStyle w:val="Hyperlink"/>
                                  <w:sz w:val="20"/>
                                  <w:szCs w:val="20"/>
                                </w:rPr>
                                <w:t>hello@goldgeese.org</w:t>
                              </w:r>
                            </w:hyperlink>
                          </w:p>
                          <w:p w14:paraId="4877DEDA" w14:textId="18E25DB9" w:rsidR="0069746B" w:rsidRDefault="00697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74BE44" id="_x0000_s1034" type="#_x0000_t202" style="position:absolute;margin-left:69.8pt;margin-top:12.35pt;width:369.5pt;height:5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" filled="f" stroked="f">
                <v:textbox>
                  <w:txbxContent>
                    <w:p w14:paraId="41E745A6" w14:textId="65F502D7" w:rsidR="0069746B" w:rsidRDefault="0069746B" w:rsidP="0069746B">
                      <w:pPr>
                        <w:spacing w:after="0"/>
                        <w:rPr>
                          <w:color w:val="424242"/>
                          <w:sz w:val="20"/>
                          <w:szCs w:val="20"/>
                        </w:rPr>
                      </w:pPr>
                      <w:r>
                        <w:rPr>
                          <w:color w:val="424242"/>
                          <w:sz w:val="20"/>
                          <w:szCs w:val="20"/>
                        </w:rPr>
                        <w:t xml:space="preserve">Provides personalised practical and emotional support to families of children                                         and young people (under 18yrs) receiving treatment for cancer who live in Southend or Basildon. Click logo for further information or E: </w:t>
                      </w:r>
                      <w:hyperlink r:id="rId27" w:history="1">
                        <w:r w:rsidRPr="004B12BC">
                          <w:rPr>
                            <w:rStyle w:val="Hyperlink"/>
                            <w:sz w:val="20"/>
                            <w:szCs w:val="20"/>
                          </w:rPr>
                          <w:t>hello@goldgeese.org</w:t>
                        </w:r>
                      </w:hyperlink>
                    </w:p>
                    <w:p w14:paraId="4877DEDA" w14:textId="18E25DB9" w:rsidR="0069746B" w:rsidRDefault="0069746B"/>
                  </w:txbxContent>
                </v:textbox>
              </v:shape>
            </w:pict>
          </mc:Fallback>
        </mc:AlternateContent>
      </w:r>
      <w:r w:rsidR="0069746B">
        <w:rPr>
          <w:rFonts w:ascii="Roboto" w:hAnsi="Roboto"/>
          <w:noProof/>
          <w:color w:val="1D1D1D"/>
          <w:sz w:val="27"/>
          <w:szCs w:val="27"/>
        </w:rPr>
        <w:drawing>
          <wp:anchor distT="0" distB="0" distL="114300" distR="114300" simplePos="0" relativeHeight="251742208" behindDoc="0" locked="0" layoutInCell="1" allowOverlap="1" wp14:anchorId="1D6E159A" wp14:editId="1C3453CA">
            <wp:simplePos x="0" y="0"/>
            <wp:positionH relativeFrom="column">
              <wp:posOffset>124460</wp:posOffset>
            </wp:positionH>
            <wp:positionV relativeFrom="paragraph">
              <wp:posOffset>42545</wp:posOffset>
            </wp:positionV>
            <wp:extent cx="719455" cy="719455"/>
            <wp:effectExtent l="19050" t="19050" r="23495" b="23495"/>
            <wp:wrapNone/>
            <wp:docPr id="1839452549" name="Picture 13" descr="A group of birds flying in a lin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52549" name="Picture 13" descr="A group of birds flying in a line&#10;&#10;Description automatically generated">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p>
    <w:p w14:paraId="22FB180D" w14:textId="5B7EFCB5" w:rsidR="0069746B" w:rsidRDefault="0069746B" w:rsidP="0069746B">
      <w:pPr>
        <w:spacing w:after="0"/>
        <w:rPr>
          <w:color w:val="424242"/>
          <w:sz w:val="20"/>
          <w:szCs w:val="20"/>
        </w:rPr>
      </w:pPr>
    </w:p>
    <w:p w14:paraId="661F1B84" w14:textId="14E750C7" w:rsidR="008A255F" w:rsidRDefault="008A255F" w:rsidP="009F0CD6">
      <w:pPr>
        <w:spacing w:after="0"/>
        <w:rPr>
          <w:color w:val="424242"/>
          <w:sz w:val="20"/>
          <w:szCs w:val="20"/>
        </w:rPr>
      </w:pPr>
    </w:p>
    <w:p w14:paraId="77D8145E" w14:textId="0AB74F36" w:rsidR="009F0CD6" w:rsidRDefault="009F0CD6" w:rsidP="009F0CD6">
      <w:pPr>
        <w:spacing w:after="0"/>
        <w:rPr>
          <w:color w:val="424242"/>
          <w:sz w:val="20"/>
          <w:szCs w:val="20"/>
        </w:rPr>
      </w:pPr>
    </w:p>
    <w:p w14:paraId="36588076" w14:textId="1279D35C" w:rsidR="00D90CDA" w:rsidRDefault="009F37ED" w:rsidP="00D90CDA">
      <w:pPr>
        <w:rPr>
          <w:color w:val="424242"/>
          <w:sz w:val="20"/>
          <w:szCs w:val="20"/>
        </w:rPr>
      </w:pPr>
      <w:r w:rsidRPr="00B31094">
        <w:rPr>
          <w:noProof/>
          <w:color w:val="424242"/>
          <w:sz w:val="16"/>
          <w:szCs w:val="16"/>
        </w:rPr>
        <w:lastRenderedPageBreak/>
        <w:drawing>
          <wp:anchor distT="0" distB="0" distL="114300" distR="114300" simplePos="0" relativeHeight="251738112" behindDoc="1" locked="0" layoutInCell="1" allowOverlap="1" wp14:anchorId="6429088B" wp14:editId="4BC00D35">
            <wp:simplePos x="0" y="0"/>
            <wp:positionH relativeFrom="column">
              <wp:posOffset>45720</wp:posOffset>
            </wp:positionH>
            <wp:positionV relativeFrom="paragraph">
              <wp:posOffset>19050</wp:posOffset>
            </wp:positionV>
            <wp:extent cx="936000" cy="936000"/>
            <wp:effectExtent l="19050" t="19050" r="16510" b="16510"/>
            <wp:wrapTight wrapText="bothSides">
              <wp:wrapPolygon edited="0">
                <wp:start x="-440" y="-440"/>
                <wp:lineTo x="-440" y="21541"/>
                <wp:lineTo x="21541" y="21541"/>
                <wp:lineTo x="21541" y="-440"/>
                <wp:lineTo x="-440" y="-440"/>
              </wp:wrapPolygon>
            </wp:wrapTight>
            <wp:docPr id="112929740" name="Picture 3" descr="A blue flower with yellow center&#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9740" name="Picture 3" descr="A blue flower with yellow center&#10;&#10;Description automatically generated">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D90CDA">
        <w:rPr>
          <w:color w:val="424242"/>
          <w:sz w:val="20"/>
          <w:szCs w:val="20"/>
        </w:rPr>
        <w:t xml:space="preserve">The </w:t>
      </w:r>
      <w:r w:rsidR="00D90CDA" w:rsidRPr="000241C0">
        <w:rPr>
          <w:color w:val="424242"/>
          <w:sz w:val="20"/>
          <w:szCs w:val="20"/>
        </w:rPr>
        <w:t>Alzheimer's Society</w:t>
      </w:r>
      <w:r w:rsidR="00D90CDA" w:rsidRPr="00B9204C">
        <w:rPr>
          <w:color w:val="424242"/>
          <w:sz w:val="20"/>
          <w:szCs w:val="20"/>
        </w:rPr>
        <w:t xml:space="preserve"> </w:t>
      </w:r>
      <w:r w:rsidR="00D90CDA" w:rsidRPr="008930B7">
        <w:rPr>
          <w:color w:val="424242"/>
          <w:sz w:val="20"/>
          <w:szCs w:val="20"/>
        </w:rPr>
        <w:t>offers a range of support services</w:t>
      </w:r>
      <w:r w:rsidR="00D90CDA">
        <w:rPr>
          <w:color w:val="424242"/>
          <w:sz w:val="20"/>
          <w:szCs w:val="20"/>
        </w:rPr>
        <w:t xml:space="preserve"> for people living with a dementia diagnosis as well as for their family and friends. Their Dementia Advisors are now on hand in Basildon, </w:t>
      </w:r>
      <w:proofErr w:type="gramStart"/>
      <w:r w:rsidR="00D90CDA">
        <w:rPr>
          <w:color w:val="424242"/>
          <w:sz w:val="20"/>
          <w:szCs w:val="20"/>
        </w:rPr>
        <w:t>Southend</w:t>
      </w:r>
      <w:proofErr w:type="gramEnd"/>
      <w:r w:rsidR="00D90CDA">
        <w:rPr>
          <w:color w:val="424242"/>
          <w:sz w:val="20"/>
          <w:szCs w:val="20"/>
        </w:rPr>
        <w:t xml:space="preserve"> and Broomfield Hospitals to offer support when people with dementia are admitted onto wards and when being discharged.</w:t>
      </w:r>
    </w:p>
    <w:p w14:paraId="6886E912" w14:textId="500E775F" w:rsidR="00D90CDA" w:rsidRDefault="00FC08C2" w:rsidP="009F37ED">
      <w:pPr>
        <w:rPr>
          <w:color w:val="424242"/>
          <w:sz w:val="20"/>
          <w:szCs w:val="20"/>
        </w:rPr>
      </w:pPr>
      <w:r w:rsidRPr="00BA6533">
        <w:rPr>
          <w:color w:val="424242"/>
          <w:sz w:val="20"/>
          <w:szCs w:val="20"/>
        </w:rPr>
        <w:t>The</w:t>
      </w:r>
      <w:r>
        <w:rPr>
          <w:color w:val="424242"/>
          <w:sz w:val="20"/>
          <w:szCs w:val="20"/>
        </w:rPr>
        <w:t xml:space="preserve"> Society’s </w:t>
      </w:r>
      <w:r w:rsidRPr="00BA6533">
        <w:rPr>
          <w:b/>
          <w:bCs/>
          <w:color w:val="424242"/>
          <w:sz w:val="20"/>
          <w:szCs w:val="20"/>
        </w:rPr>
        <w:t>Side by Side</w:t>
      </w:r>
      <w:r w:rsidRPr="00BA6533">
        <w:rPr>
          <w:color w:val="424242"/>
          <w:sz w:val="20"/>
          <w:szCs w:val="20"/>
        </w:rPr>
        <w:t xml:space="preserve"> </w:t>
      </w:r>
      <w:r>
        <w:rPr>
          <w:color w:val="424242"/>
          <w:sz w:val="20"/>
          <w:szCs w:val="20"/>
        </w:rPr>
        <w:t xml:space="preserve">befriending </w:t>
      </w:r>
      <w:r w:rsidRPr="00BA6533">
        <w:rPr>
          <w:color w:val="424242"/>
          <w:sz w:val="20"/>
          <w:szCs w:val="20"/>
        </w:rPr>
        <w:t xml:space="preserve">service helps people with dementia to continue with their hobbies </w:t>
      </w:r>
      <w:r w:rsidRPr="00067284">
        <w:rPr>
          <w:color w:val="424242"/>
          <w:sz w:val="20"/>
          <w:szCs w:val="20"/>
        </w:rPr>
        <w:t xml:space="preserve">and interests </w:t>
      </w:r>
      <w:r w:rsidRPr="00BA6533">
        <w:rPr>
          <w:color w:val="424242"/>
          <w:sz w:val="20"/>
          <w:szCs w:val="20"/>
        </w:rPr>
        <w:t xml:space="preserve">and to start doing new activities by matching </w:t>
      </w:r>
      <w:r>
        <w:rPr>
          <w:color w:val="424242"/>
          <w:sz w:val="20"/>
          <w:szCs w:val="20"/>
        </w:rPr>
        <w:t xml:space="preserve">them </w:t>
      </w:r>
      <w:r w:rsidRPr="00BA6533">
        <w:rPr>
          <w:color w:val="424242"/>
          <w:sz w:val="20"/>
          <w:szCs w:val="20"/>
        </w:rPr>
        <w:t xml:space="preserve">with a volunteer with the same interests. </w:t>
      </w:r>
      <w:r w:rsidRPr="00E50B19">
        <w:rPr>
          <w:color w:val="424242"/>
          <w:sz w:val="20"/>
          <w:szCs w:val="20"/>
        </w:rPr>
        <w:t xml:space="preserve">Whether that’s going to the football, enjoying a trip to the </w:t>
      </w:r>
      <w:proofErr w:type="gramStart"/>
      <w:r w:rsidRPr="00E50B19">
        <w:rPr>
          <w:color w:val="424242"/>
          <w:sz w:val="20"/>
          <w:szCs w:val="20"/>
        </w:rPr>
        <w:t>cinema</w:t>
      </w:r>
      <w:proofErr w:type="gramEnd"/>
      <w:r w:rsidRPr="00E50B19">
        <w:rPr>
          <w:color w:val="424242"/>
          <w:sz w:val="20"/>
          <w:szCs w:val="20"/>
        </w:rPr>
        <w:t xml:space="preserve"> or jogging around the park.  A survey </w:t>
      </w:r>
      <w:proofErr w:type="gramStart"/>
      <w:r w:rsidRPr="00E50B19">
        <w:rPr>
          <w:color w:val="424242"/>
          <w:sz w:val="20"/>
          <w:szCs w:val="20"/>
        </w:rPr>
        <w:t>In</w:t>
      </w:r>
      <w:proofErr w:type="gramEnd"/>
      <w:r w:rsidRPr="00E50B19">
        <w:rPr>
          <w:color w:val="424242"/>
          <w:sz w:val="20"/>
          <w:szCs w:val="20"/>
        </w:rPr>
        <w:t xml:space="preserve"> 2019 found </w:t>
      </w:r>
      <w:r>
        <w:rPr>
          <w:color w:val="424242"/>
          <w:sz w:val="20"/>
          <w:szCs w:val="20"/>
        </w:rPr>
        <w:t xml:space="preserve">99% of service users agreed their life was made better in some way </w:t>
      </w:r>
      <w:r w:rsidRPr="0041253B">
        <w:rPr>
          <w:color w:val="424242"/>
          <w:sz w:val="20"/>
          <w:szCs w:val="20"/>
        </w:rPr>
        <w:t>as a result of regular contact with their Side by Side volunteer. Although Side by Side is not a respite service, people acknowledged that it</w:t>
      </w:r>
      <w:r w:rsidRPr="00081979">
        <w:rPr>
          <w:color w:val="424242"/>
          <w:sz w:val="20"/>
          <w:szCs w:val="20"/>
        </w:rPr>
        <w:t xml:space="preserve"> could help to give their carer a break.</w:t>
      </w:r>
      <w:r>
        <w:rPr>
          <w:color w:val="424242"/>
          <w:sz w:val="20"/>
          <w:szCs w:val="20"/>
        </w:rPr>
        <w:t xml:space="preserve"> For more information a</w:t>
      </w:r>
      <w:r w:rsidRPr="00936B36">
        <w:rPr>
          <w:color w:val="424242"/>
          <w:sz w:val="20"/>
          <w:szCs w:val="20"/>
        </w:rPr>
        <w:t>bou</w:t>
      </w:r>
      <w:r>
        <w:rPr>
          <w:color w:val="424242"/>
          <w:sz w:val="20"/>
          <w:szCs w:val="20"/>
        </w:rPr>
        <w:t xml:space="preserve">t </w:t>
      </w:r>
      <w:proofErr w:type="gramStart"/>
      <w:r>
        <w:rPr>
          <w:color w:val="424242"/>
          <w:sz w:val="20"/>
          <w:szCs w:val="20"/>
        </w:rPr>
        <w:t>Side by Side</w:t>
      </w:r>
      <w:proofErr w:type="gramEnd"/>
      <w:r>
        <w:rPr>
          <w:color w:val="424242"/>
          <w:sz w:val="20"/>
          <w:szCs w:val="20"/>
        </w:rPr>
        <w:t xml:space="preserve"> email: </w:t>
      </w:r>
      <w:hyperlink r:id="rId32" w:history="1">
        <w:r w:rsidRPr="00646675">
          <w:rPr>
            <w:rStyle w:val="Hyperlink"/>
            <w:sz w:val="20"/>
            <w:szCs w:val="20"/>
          </w:rPr>
          <w:t>sbsessex@alzheimers.org.uk</w:t>
        </w:r>
      </w:hyperlink>
      <w:r w:rsidRPr="00646675">
        <w:rPr>
          <w:color w:val="424242"/>
          <w:sz w:val="20"/>
          <w:szCs w:val="20"/>
        </w:rPr>
        <w:t xml:space="preserve"> </w:t>
      </w:r>
      <w:r>
        <w:rPr>
          <w:color w:val="424242"/>
          <w:sz w:val="20"/>
          <w:szCs w:val="20"/>
        </w:rPr>
        <w:t xml:space="preserve"> Click logo to find more dementia support services in your area</w:t>
      </w:r>
      <w:r w:rsidR="005C7BB6">
        <w:rPr>
          <w:color w:val="424242"/>
          <w:sz w:val="20"/>
          <w:szCs w:val="20"/>
        </w:rPr>
        <w:t>.</w:t>
      </w:r>
    </w:p>
    <w:tbl>
      <w:tblPr>
        <w:tblStyle w:val="TableGrid"/>
        <w:tblW w:w="0" w:type="auto"/>
        <w:tblLook w:val="04A0" w:firstRow="1" w:lastRow="0" w:firstColumn="1" w:lastColumn="0" w:noHBand="0" w:noVBand="1"/>
      </w:tblPr>
      <w:tblGrid>
        <w:gridCol w:w="5613"/>
        <w:gridCol w:w="5669"/>
      </w:tblGrid>
      <w:tr w:rsidR="009F37ED" w14:paraId="76ACA766" w14:textId="77777777" w:rsidTr="00591878">
        <w:trPr>
          <w:trHeight w:val="737"/>
        </w:trPr>
        <w:tc>
          <w:tcPr>
            <w:tcW w:w="11282" w:type="dxa"/>
            <w:gridSpan w:val="2"/>
            <w:vAlign w:val="center"/>
          </w:tcPr>
          <w:p w14:paraId="184EF020" w14:textId="77777777" w:rsidR="009F37ED" w:rsidRPr="00232135" w:rsidRDefault="009F37ED" w:rsidP="00591878">
            <w:pPr>
              <w:jc w:val="center"/>
              <w:rPr>
                <w:b/>
                <w:bCs/>
                <w:color w:val="424242"/>
                <w:sz w:val="20"/>
                <w:szCs w:val="20"/>
              </w:rPr>
            </w:pPr>
            <w:r>
              <w:rPr>
                <w:b/>
                <w:bCs/>
                <w:color w:val="424242"/>
                <w:sz w:val="20"/>
                <w:szCs w:val="20"/>
              </w:rPr>
              <w:t xml:space="preserve">Alzheimer’s Society </w:t>
            </w:r>
            <w:r w:rsidRPr="00232135">
              <w:rPr>
                <w:b/>
                <w:bCs/>
                <w:color w:val="424242"/>
                <w:sz w:val="20"/>
                <w:szCs w:val="20"/>
              </w:rPr>
              <w:t xml:space="preserve">Singing for the Brain group </w:t>
            </w:r>
            <w:proofErr w:type="gramStart"/>
            <w:r w:rsidRPr="00232135">
              <w:rPr>
                <w:b/>
                <w:bCs/>
                <w:color w:val="424242"/>
                <w:sz w:val="20"/>
                <w:szCs w:val="20"/>
              </w:rPr>
              <w:t>sessions</w:t>
            </w:r>
            <w:proofErr w:type="gramEnd"/>
          </w:p>
          <w:p w14:paraId="275EB0AD" w14:textId="77777777" w:rsidR="009F37ED" w:rsidRDefault="009F37ED" w:rsidP="00591878">
            <w:pPr>
              <w:jc w:val="center"/>
              <w:rPr>
                <w:color w:val="424242"/>
                <w:sz w:val="16"/>
                <w:szCs w:val="16"/>
              </w:rPr>
            </w:pPr>
            <w:r w:rsidRPr="00B9204C">
              <w:rPr>
                <w:color w:val="424242"/>
                <w:sz w:val="16"/>
                <w:szCs w:val="16"/>
              </w:rPr>
              <w:t xml:space="preserve">For people with dementia and their Carers. Singing improves brain activity, wellbeing and mood, and you don’t need to be a good singer to </w:t>
            </w:r>
            <w:proofErr w:type="gramStart"/>
            <w:r w:rsidRPr="00B9204C">
              <w:rPr>
                <w:color w:val="424242"/>
                <w:sz w:val="16"/>
                <w:szCs w:val="16"/>
              </w:rPr>
              <w:t>benefit</w:t>
            </w:r>
            <w:r>
              <w:rPr>
                <w:color w:val="424242"/>
                <w:sz w:val="16"/>
                <w:szCs w:val="16"/>
              </w:rPr>
              <w:t xml:space="preserve"> !</w:t>
            </w:r>
            <w:proofErr w:type="gramEnd"/>
            <w:r>
              <w:rPr>
                <w:color w:val="424242"/>
                <w:sz w:val="16"/>
                <w:szCs w:val="16"/>
              </w:rPr>
              <w:t xml:space="preserve"> </w:t>
            </w:r>
            <w:r w:rsidRPr="00B9204C">
              <w:rPr>
                <w:color w:val="424242"/>
                <w:sz w:val="16"/>
                <w:szCs w:val="16"/>
              </w:rPr>
              <w:t xml:space="preserve"> Friendly and experienced group leaders host sessions with a wide variety of familiar and new songs. Opportunity to meet new people in a friendly, </w:t>
            </w:r>
            <w:proofErr w:type="gramStart"/>
            <w:r w:rsidRPr="00B9204C">
              <w:rPr>
                <w:color w:val="424242"/>
                <w:sz w:val="16"/>
                <w:szCs w:val="16"/>
              </w:rPr>
              <w:t>fun</w:t>
            </w:r>
            <w:proofErr w:type="gramEnd"/>
            <w:r w:rsidRPr="00B9204C">
              <w:rPr>
                <w:color w:val="424242"/>
                <w:sz w:val="16"/>
                <w:szCs w:val="16"/>
              </w:rPr>
              <w:t xml:space="preserve"> and social environment.</w:t>
            </w:r>
          </w:p>
        </w:tc>
      </w:tr>
      <w:tr w:rsidR="009F37ED" w:rsidRPr="0041253B" w14:paraId="2ACA3358" w14:textId="77777777" w:rsidTr="00591878">
        <w:trPr>
          <w:trHeight w:val="737"/>
        </w:trPr>
        <w:tc>
          <w:tcPr>
            <w:tcW w:w="5613" w:type="dxa"/>
            <w:tcBorders>
              <w:bottom w:val="single" w:sz="4" w:space="0" w:color="auto"/>
            </w:tcBorders>
            <w:vAlign w:val="center"/>
          </w:tcPr>
          <w:p w14:paraId="589EE9FE" w14:textId="77777777" w:rsidR="009F37ED" w:rsidRPr="0041253B" w:rsidRDefault="009F37ED" w:rsidP="00591878">
            <w:pPr>
              <w:jc w:val="center"/>
              <w:rPr>
                <w:b/>
                <w:bCs/>
                <w:color w:val="424242"/>
                <w:sz w:val="16"/>
                <w:szCs w:val="16"/>
              </w:rPr>
            </w:pPr>
            <w:r w:rsidRPr="0041253B">
              <w:rPr>
                <w:b/>
                <w:bCs/>
                <w:color w:val="424242"/>
                <w:sz w:val="16"/>
                <w:szCs w:val="16"/>
              </w:rPr>
              <w:t>Singing for the Brain, B</w:t>
            </w:r>
            <w:r>
              <w:rPr>
                <w:b/>
                <w:bCs/>
                <w:color w:val="424242"/>
                <w:sz w:val="16"/>
                <w:szCs w:val="16"/>
              </w:rPr>
              <w:t>rentwood - 20</w:t>
            </w:r>
            <w:r w:rsidRPr="004F5C33">
              <w:rPr>
                <w:b/>
                <w:bCs/>
                <w:color w:val="424242"/>
                <w:sz w:val="16"/>
                <w:szCs w:val="16"/>
                <w:vertAlign w:val="superscript"/>
              </w:rPr>
              <w:t>th</w:t>
            </w:r>
            <w:r>
              <w:rPr>
                <w:b/>
                <w:bCs/>
                <w:color w:val="424242"/>
                <w:sz w:val="16"/>
                <w:szCs w:val="16"/>
              </w:rPr>
              <w:t xml:space="preserve"> November, </w:t>
            </w:r>
            <w:r w:rsidRPr="0041253B">
              <w:rPr>
                <w:b/>
                <w:bCs/>
                <w:color w:val="424242"/>
                <w:sz w:val="16"/>
                <w:szCs w:val="16"/>
              </w:rPr>
              <w:t>2</w:t>
            </w:r>
            <w:r>
              <w:rPr>
                <w:b/>
                <w:bCs/>
                <w:color w:val="424242"/>
                <w:sz w:val="16"/>
                <w:szCs w:val="16"/>
              </w:rPr>
              <w:t>pm - 3:30</w:t>
            </w:r>
            <w:r w:rsidRPr="0041253B">
              <w:rPr>
                <w:b/>
                <w:bCs/>
                <w:color w:val="424242"/>
                <w:sz w:val="16"/>
                <w:szCs w:val="16"/>
              </w:rPr>
              <w:t>pm</w:t>
            </w:r>
          </w:p>
          <w:p w14:paraId="63838B84" w14:textId="77777777" w:rsidR="009F37ED" w:rsidRDefault="009F37ED" w:rsidP="00591878">
            <w:pPr>
              <w:jc w:val="center"/>
              <w:rPr>
                <w:color w:val="424242"/>
                <w:sz w:val="16"/>
                <w:szCs w:val="16"/>
              </w:rPr>
            </w:pPr>
            <w:r>
              <w:rPr>
                <w:color w:val="424242"/>
                <w:sz w:val="16"/>
                <w:szCs w:val="16"/>
              </w:rPr>
              <w:t>3</w:t>
            </w:r>
            <w:proofErr w:type="gramStart"/>
            <w:r w:rsidRPr="00AD41C2">
              <w:rPr>
                <w:color w:val="424242"/>
                <w:sz w:val="16"/>
                <w:szCs w:val="16"/>
                <w:vertAlign w:val="superscript"/>
              </w:rPr>
              <w:t>rd</w:t>
            </w:r>
            <w:r>
              <w:rPr>
                <w:color w:val="424242"/>
                <w:sz w:val="16"/>
                <w:szCs w:val="16"/>
              </w:rPr>
              <w:t xml:space="preserve">  Wednesday</w:t>
            </w:r>
            <w:proofErr w:type="gramEnd"/>
            <w:r w:rsidRPr="0041253B">
              <w:rPr>
                <w:color w:val="424242"/>
                <w:sz w:val="16"/>
                <w:szCs w:val="16"/>
              </w:rPr>
              <w:t xml:space="preserve"> of every month</w:t>
            </w:r>
          </w:p>
          <w:p w14:paraId="488C236A" w14:textId="77777777" w:rsidR="009F37ED" w:rsidRPr="0041253B" w:rsidRDefault="009F37ED" w:rsidP="00591878">
            <w:pPr>
              <w:jc w:val="center"/>
              <w:rPr>
                <w:color w:val="424242"/>
                <w:sz w:val="20"/>
                <w:szCs w:val="20"/>
              </w:rPr>
            </w:pPr>
            <w:proofErr w:type="spellStart"/>
            <w:r w:rsidRPr="00434A6B">
              <w:rPr>
                <w:color w:val="424242"/>
                <w:sz w:val="16"/>
                <w:szCs w:val="16"/>
              </w:rPr>
              <w:t>Merrymeade</w:t>
            </w:r>
            <w:proofErr w:type="spellEnd"/>
            <w:r w:rsidRPr="00434A6B">
              <w:rPr>
                <w:color w:val="424242"/>
                <w:sz w:val="16"/>
                <w:szCs w:val="16"/>
              </w:rPr>
              <w:t xml:space="preserve"> House, </w:t>
            </w:r>
            <w:proofErr w:type="spellStart"/>
            <w:r w:rsidRPr="00434A6B">
              <w:rPr>
                <w:color w:val="424242"/>
                <w:sz w:val="16"/>
                <w:szCs w:val="16"/>
              </w:rPr>
              <w:t>Merrymeade</w:t>
            </w:r>
            <w:proofErr w:type="spellEnd"/>
            <w:r w:rsidRPr="00434A6B">
              <w:rPr>
                <w:color w:val="424242"/>
                <w:sz w:val="16"/>
                <w:szCs w:val="16"/>
              </w:rPr>
              <w:t xml:space="preserve"> Chase</w:t>
            </w:r>
            <w:r>
              <w:rPr>
                <w:color w:val="424242"/>
                <w:sz w:val="16"/>
                <w:szCs w:val="16"/>
              </w:rPr>
              <w:t xml:space="preserve">, </w:t>
            </w:r>
            <w:r w:rsidRPr="00434A6B">
              <w:rPr>
                <w:color w:val="424242"/>
                <w:sz w:val="16"/>
                <w:szCs w:val="16"/>
              </w:rPr>
              <w:t>CM15 9FE</w:t>
            </w:r>
          </w:p>
        </w:tc>
        <w:tc>
          <w:tcPr>
            <w:tcW w:w="5669" w:type="dxa"/>
            <w:tcBorders>
              <w:bottom w:val="single" w:sz="4" w:space="0" w:color="auto"/>
            </w:tcBorders>
            <w:vAlign w:val="center"/>
          </w:tcPr>
          <w:p w14:paraId="433778E4" w14:textId="77777777" w:rsidR="009F37ED" w:rsidRPr="0041253B" w:rsidRDefault="009F37ED" w:rsidP="00591878">
            <w:pPr>
              <w:jc w:val="center"/>
              <w:rPr>
                <w:b/>
                <w:bCs/>
                <w:color w:val="424242"/>
                <w:sz w:val="16"/>
                <w:szCs w:val="16"/>
              </w:rPr>
            </w:pPr>
            <w:r w:rsidRPr="0041253B">
              <w:rPr>
                <w:b/>
                <w:bCs/>
                <w:color w:val="424242"/>
                <w:sz w:val="16"/>
                <w:szCs w:val="16"/>
              </w:rPr>
              <w:t xml:space="preserve">Singing for the Brain, </w:t>
            </w:r>
            <w:r>
              <w:rPr>
                <w:b/>
                <w:bCs/>
                <w:color w:val="424242"/>
                <w:sz w:val="16"/>
                <w:szCs w:val="16"/>
              </w:rPr>
              <w:t>Billericay</w:t>
            </w:r>
            <w:r w:rsidRPr="0041253B">
              <w:rPr>
                <w:b/>
                <w:bCs/>
                <w:color w:val="424242"/>
                <w:sz w:val="16"/>
                <w:szCs w:val="16"/>
              </w:rPr>
              <w:t xml:space="preserve"> - </w:t>
            </w:r>
            <w:r>
              <w:rPr>
                <w:b/>
                <w:bCs/>
                <w:color w:val="424242"/>
                <w:sz w:val="16"/>
                <w:szCs w:val="16"/>
              </w:rPr>
              <w:t>4</w:t>
            </w:r>
            <w:r w:rsidRPr="0041253B">
              <w:rPr>
                <w:b/>
                <w:bCs/>
                <w:color w:val="424242"/>
                <w:sz w:val="16"/>
                <w:szCs w:val="16"/>
                <w:vertAlign w:val="superscript"/>
              </w:rPr>
              <w:t>th</w:t>
            </w:r>
            <w:r w:rsidRPr="0041253B">
              <w:rPr>
                <w:b/>
                <w:bCs/>
                <w:color w:val="424242"/>
                <w:sz w:val="16"/>
                <w:szCs w:val="16"/>
              </w:rPr>
              <w:t xml:space="preserve"> </w:t>
            </w:r>
            <w:r>
              <w:rPr>
                <w:b/>
                <w:bCs/>
                <w:color w:val="424242"/>
                <w:sz w:val="16"/>
                <w:szCs w:val="16"/>
              </w:rPr>
              <w:t>Decem</w:t>
            </w:r>
            <w:r w:rsidRPr="0041253B">
              <w:rPr>
                <w:b/>
                <w:bCs/>
                <w:color w:val="424242"/>
                <w:sz w:val="16"/>
                <w:szCs w:val="16"/>
              </w:rPr>
              <w:t>ber, 2</w:t>
            </w:r>
            <w:r>
              <w:rPr>
                <w:b/>
                <w:bCs/>
                <w:color w:val="424242"/>
                <w:sz w:val="16"/>
                <w:szCs w:val="16"/>
              </w:rPr>
              <w:t>:30</w:t>
            </w:r>
            <w:r w:rsidRPr="0041253B">
              <w:rPr>
                <w:b/>
                <w:bCs/>
                <w:color w:val="424242"/>
                <w:sz w:val="16"/>
                <w:szCs w:val="16"/>
              </w:rPr>
              <w:t xml:space="preserve">pm </w:t>
            </w:r>
            <w:r>
              <w:rPr>
                <w:b/>
                <w:bCs/>
                <w:color w:val="424242"/>
                <w:sz w:val="16"/>
                <w:szCs w:val="16"/>
              </w:rPr>
              <w:t>-</w:t>
            </w:r>
            <w:r w:rsidRPr="0041253B">
              <w:rPr>
                <w:b/>
                <w:bCs/>
                <w:color w:val="424242"/>
                <w:sz w:val="16"/>
                <w:szCs w:val="16"/>
              </w:rPr>
              <w:t xml:space="preserve"> 4pm</w:t>
            </w:r>
          </w:p>
          <w:p w14:paraId="4225A56F" w14:textId="77777777" w:rsidR="009F37ED" w:rsidRPr="0041253B" w:rsidRDefault="009F37ED" w:rsidP="00591878">
            <w:pPr>
              <w:jc w:val="center"/>
              <w:rPr>
                <w:color w:val="424242"/>
                <w:sz w:val="16"/>
                <w:szCs w:val="16"/>
              </w:rPr>
            </w:pPr>
            <w:r>
              <w:rPr>
                <w:color w:val="424242"/>
                <w:sz w:val="16"/>
                <w:szCs w:val="16"/>
              </w:rPr>
              <w:t>1</w:t>
            </w:r>
            <w:r w:rsidRPr="00AD41C2">
              <w:rPr>
                <w:color w:val="424242"/>
                <w:sz w:val="16"/>
                <w:szCs w:val="16"/>
                <w:vertAlign w:val="superscript"/>
              </w:rPr>
              <w:t>st</w:t>
            </w:r>
            <w:r>
              <w:rPr>
                <w:color w:val="424242"/>
                <w:sz w:val="16"/>
                <w:szCs w:val="16"/>
              </w:rPr>
              <w:t xml:space="preserve"> Wednes</w:t>
            </w:r>
            <w:r w:rsidRPr="0041253B">
              <w:rPr>
                <w:color w:val="424242"/>
                <w:sz w:val="16"/>
                <w:szCs w:val="16"/>
              </w:rPr>
              <w:t>day of every month</w:t>
            </w:r>
          </w:p>
          <w:p w14:paraId="39486EAA" w14:textId="77777777" w:rsidR="009F37ED" w:rsidRPr="0041253B" w:rsidRDefault="009F37ED" w:rsidP="00591878">
            <w:pPr>
              <w:rPr>
                <w:color w:val="424242"/>
                <w:sz w:val="16"/>
                <w:szCs w:val="16"/>
              </w:rPr>
            </w:pPr>
            <w:proofErr w:type="spellStart"/>
            <w:r>
              <w:rPr>
                <w:color w:val="424242"/>
                <w:sz w:val="16"/>
                <w:szCs w:val="16"/>
              </w:rPr>
              <w:t>H</w:t>
            </w:r>
            <w:r w:rsidRPr="00B9204C">
              <w:rPr>
                <w:color w:val="424242"/>
                <w:sz w:val="16"/>
                <w:szCs w:val="16"/>
              </w:rPr>
              <w:t>annakins</w:t>
            </w:r>
            <w:proofErr w:type="spellEnd"/>
            <w:r w:rsidRPr="00B9204C">
              <w:rPr>
                <w:color w:val="424242"/>
                <w:sz w:val="16"/>
                <w:szCs w:val="16"/>
              </w:rPr>
              <w:t xml:space="preserve"> Farm Community </w:t>
            </w:r>
            <w:proofErr w:type="gramStart"/>
            <w:r w:rsidRPr="00B9204C">
              <w:rPr>
                <w:color w:val="424242"/>
                <w:sz w:val="16"/>
                <w:szCs w:val="16"/>
              </w:rPr>
              <w:t xml:space="preserve">Centre, </w:t>
            </w:r>
            <w:r w:rsidRPr="0041253B">
              <w:rPr>
                <w:b/>
                <w:bCs/>
                <w:color w:val="424242"/>
                <w:sz w:val="16"/>
                <w:szCs w:val="16"/>
              </w:rPr>
              <w:t xml:space="preserve"> </w:t>
            </w:r>
            <w:r w:rsidRPr="003F7A4D">
              <w:rPr>
                <w:color w:val="424242"/>
                <w:sz w:val="16"/>
                <w:szCs w:val="16"/>
              </w:rPr>
              <w:t>Rosebay</w:t>
            </w:r>
            <w:proofErr w:type="gramEnd"/>
            <w:r>
              <w:rPr>
                <w:color w:val="424242"/>
                <w:sz w:val="16"/>
                <w:szCs w:val="16"/>
              </w:rPr>
              <w:t xml:space="preserve"> Avenue, CM12 0SY</w:t>
            </w:r>
          </w:p>
        </w:tc>
      </w:tr>
      <w:tr w:rsidR="009F37ED" w:rsidRPr="0041253B" w14:paraId="018ECFCD" w14:textId="77777777" w:rsidTr="00591878">
        <w:trPr>
          <w:trHeight w:val="737"/>
        </w:trPr>
        <w:tc>
          <w:tcPr>
            <w:tcW w:w="5613" w:type="dxa"/>
            <w:tcBorders>
              <w:bottom w:val="single" w:sz="12" w:space="0" w:color="auto"/>
            </w:tcBorders>
            <w:vAlign w:val="center"/>
          </w:tcPr>
          <w:p w14:paraId="2A208AAA" w14:textId="77777777" w:rsidR="009F37ED" w:rsidRPr="0041253B" w:rsidRDefault="009F37ED" w:rsidP="00591878">
            <w:pPr>
              <w:jc w:val="center"/>
              <w:rPr>
                <w:color w:val="424242"/>
                <w:sz w:val="16"/>
                <w:szCs w:val="16"/>
              </w:rPr>
            </w:pPr>
            <w:r w:rsidRPr="0041253B">
              <w:rPr>
                <w:b/>
                <w:bCs/>
                <w:color w:val="424242"/>
                <w:sz w:val="16"/>
                <w:szCs w:val="16"/>
              </w:rPr>
              <w:t>Singing for the Brain, Online group, 2pm - 3pm</w:t>
            </w:r>
          </w:p>
          <w:p w14:paraId="3D74717A" w14:textId="77777777" w:rsidR="009F37ED" w:rsidRPr="0041253B" w:rsidRDefault="009F37ED" w:rsidP="00591878">
            <w:pPr>
              <w:jc w:val="center"/>
              <w:rPr>
                <w:color w:val="424242"/>
                <w:sz w:val="16"/>
                <w:szCs w:val="16"/>
              </w:rPr>
            </w:pPr>
            <w:r w:rsidRPr="0041253B">
              <w:rPr>
                <w:color w:val="424242"/>
                <w:sz w:val="16"/>
                <w:szCs w:val="16"/>
              </w:rPr>
              <w:t xml:space="preserve">Every Tuesday  </w:t>
            </w:r>
          </w:p>
          <w:p w14:paraId="3732275E" w14:textId="77777777" w:rsidR="009F37ED" w:rsidRPr="0041253B" w:rsidRDefault="009F37ED" w:rsidP="00591878">
            <w:pPr>
              <w:jc w:val="center"/>
              <w:rPr>
                <w:b/>
                <w:bCs/>
                <w:color w:val="424242"/>
                <w:sz w:val="16"/>
                <w:szCs w:val="16"/>
              </w:rPr>
            </w:pPr>
            <w:r w:rsidRPr="0041253B">
              <w:rPr>
                <w:color w:val="424242"/>
                <w:sz w:val="16"/>
                <w:szCs w:val="16"/>
              </w:rPr>
              <w:t>delivered over Zoom</w:t>
            </w:r>
          </w:p>
        </w:tc>
        <w:tc>
          <w:tcPr>
            <w:tcW w:w="5669" w:type="dxa"/>
            <w:tcBorders>
              <w:bottom w:val="single" w:sz="12" w:space="0" w:color="auto"/>
            </w:tcBorders>
            <w:vAlign w:val="center"/>
          </w:tcPr>
          <w:p w14:paraId="1A1D1705" w14:textId="77777777" w:rsidR="009F37ED" w:rsidRPr="0041253B" w:rsidRDefault="009F37ED" w:rsidP="00591878">
            <w:pPr>
              <w:jc w:val="center"/>
              <w:rPr>
                <w:color w:val="424242"/>
                <w:sz w:val="16"/>
                <w:szCs w:val="16"/>
              </w:rPr>
            </w:pPr>
            <w:r w:rsidRPr="0041253B">
              <w:rPr>
                <w:b/>
                <w:bCs/>
                <w:color w:val="424242"/>
                <w:sz w:val="16"/>
                <w:szCs w:val="16"/>
              </w:rPr>
              <w:t>Singing for the Brain, Online group, 11:30am - 12:30pm</w:t>
            </w:r>
          </w:p>
          <w:p w14:paraId="6908D46F" w14:textId="77777777" w:rsidR="009F37ED" w:rsidRPr="0041253B" w:rsidRDefault="009F37ED" w:rsidP="00591878">
            <w:pPr>
              <w:jc w:val="center"/>
              <w:rPr>
                <w:color w:val="424242"/>
                <w:sz w:val="16"/>
                <w:szCs w:val="16"/>
              </w:rPr>
            </w:pPr>
            <w:r w:rsidRPr="0041253B">
              <w:rPr>
                <w:color w:val="424242"/>
                <w:sz w:val="16"/>
                <w:szCs w:val="16"/>
              </w:rPr>
              <w:t>Every Thursday</w:t>
            </w:r>
          </w:p>
          <w:p w14:paraId="12CA9A51" w14:textId="77777777" w:rsidR="009F37ED" w:rsidRPr="0041253B" w:rsidRDefault="009F37ED" w:rsidP="00591878">
            <w:pPr>
              <w:jc w:val="center"/>
              <w:rPr>
                <w:b/>
                <w:bCs/>
                <w:color w:val="424242"/>
                <w:sz w:val="16"/>
                <w:szCs w:val="16"/>
              </w:rPr>
            </w:pPr>
            <w:r w:rsidRPr="0041253B">
              <w:rPr>
                <w:color w:val="424242"/>
                <w:sz w:val="16"/>
                <w:szCs w:val="16"/>
              </w:rPr>
              <w:t>delivered over Zoom</w:t>
            </w:r>
          </w:p>
        </w:tc>
      </w:tr>
      <w:tr w:rsidR="009F37ED" w:rsidRPr="0041253B" w14:paraId="1176A817" w14:textId="77777777" w:rsidTr="00591878">
        <w:trPr>
          <w:trHeight w:val="737"/>
        </w:trPr>
        <w:tc>
          <w:tcPr>
            <w:tcW w:w="5613" w:type="dxa"/>
            <w:tcBorders>
              <w:top w:val="single" w:sz="12" w:space="0" w:color="auto"/>
              <w:bottom w:val="single" w:sz="12" w:space="0" w:color="auto"/>
            </w:tcBorders>
            <w:vAlign w:val="center"/>
          </w:tcPr>
          <w:p w14:paraId="5EC68BB1" w14:textId="77777777" w:rsidR="009F37ED" w:rsidRPr="0041253B" w:rsidRDefault="009F37ED" w:rsidP="00591878">
            <w:pPr>
              <w:jc w:val="center"/>
              <w:rPr>
                <w:b/>
                <w:bCs/>
                <w:color w:val="424242"/>
                <w:sz w:val="16"/>
                <w:szCs w:val="16"/>
              </w:rPr>
            </w:pPr>
            <w:r>
              <w:rPr>
                <w:b/>
                <w:bCs/>
                <w:color w:val="424242"/>
                <w:sz w:val="16"/>
                <w:szCs w:val="16"/>
              </w:rPr>
              <w:t xml:space="preserve">Rayleigh </w:t>
            </w:r>
            <w:r w:rsidRPr="0041253B">
              <w:rPr>
                <w:b/>
                <w:bCs/>
                <w:color w:val="424242"/>
                <w:sz w:val="16"/>
                <w:szCs w:val="16"/>
              </w:rPr>
              <w:t xml:space="preserve">Winter Cafe - </w:t>
            </w:r>
            <w:r>
              <w:rPr>
                <w:b/>
                <w:bCs/>
                <w:color w:val="424242"/>
                <w:sz w:val="16"/>
                <w:szCs w:val="16"/>
              </w:rPr>
              <w:t>25</w:t>
            </w:r>
            <w:r w:rsidRPr="0041253B">
              <w:rPr>
                <w:b/>
                <w:bCs/>
                <w:color w:val="424242"/>
                <w:sz w:val="16"/>
                <w:szCs w:val="16"/>
                <w:vertAlign w:val="superscript"/>
              </w:rPr>
              <w:t xml:space="preserve">th </w:t>
            </w:r>
            <w:proofErr w:type="gramStart"/>
            <w:r>
              <w:rPr>
                <w:b/>
                <w:bCs/>
                <w:color w:val="424242"/>
                <w:sz w:val="16"/>
                <w:szCs w:val="16"/>
              </w:rPr>
              <w:t xml:space="preserve">November  </w:t>
            </w:r>
            <w:r w:rsidRPr="0041253B">
              <w:rPr>
                <w:b/>
                <w:bCs/>
                <w:color w:val="424242"/>
                <w:sz w:val="16"/>
                <w:szCs w:val="16"/>
              </w:rPr>
              <w:t>&amp;</w:t>
            </w:r>
            <w:proofErr w:type="gramEnd"/>
            <w:r w:rsidRPr="0041253B">
              <w:rPr>
                <w:b/>
                <w:bCs/>
                <w:color w:val="424242"/>
                <w:sz w:val="16"/>
                <w:szCs w:val="16"/>
              </w:rPr>
              <w:t xml:space="preserve">  </w:t>
            </w:r>
            <w:r>
              <w:rPr>
                <w:b/>
                <w:bCs/>
                <w:color w:val="424242"/>
                <w:sz w:val="16"/>
                <w:szCs w:val="16"/>
              </w:rPr>
              <w:t>9</w:t>
            </w:r>
            <w:r w:rsidRPr="0041253B">
              <w:rPr>
                <w:b/>
                <w:bCs/>
                <w:color w:val="424242"/>
                <w:sz w:val="16"/>
                <w:szCs w:val="16"/>
                <w:vertAlign w:val="superscript"/>
              </w:rPr>
              <w:t>th</w:t>
            </w:r>
            <w:r w:rsidRPr="0041253B">
              <w:rPr>
                <w:b/>
                <w:bCs/>
                <w:color w:val="424242"/>
                <w:sz w:val="16"/>
                <w:szCs w:val="16"/>
              </w:rPr>
              <w:t xml:space="preserve"> </w:t>
            </w:r>
            <w:r>
              <w:rPr>
                <w:b/>
                <w:bCs/>
                <w:color w:val="424242"/>
                <w:sz w:val="16"/>
                <w:szCs w:val="16"/>
              </w:rPr>
              <w:t>Decemb</w:t>
            </w:r>
            <w:r w:rsidRPr="0041253B">
              <w:rPr>
                <w:b/>
                <w:bCs/>
                <w:color w:val="424242"/>
                <w:sz w:val="16"/>
                <w:szCs w:val="16"/>
              </w:rPr>
              <w:t>er, 10</w:t>
            </w:r>
            <w:r>
              <w:rPr>
                <w:b/>
                <w:bCs/>
                <w:color w:val="424242"/>
                <w:sz w:val="16"/>
                <w:szCs w:val="16"/>
              </w:rPr>
              <w:t>am -</w:t>
            </w:r>
            <w:r w:rsidRPr="0041253B">
              <w:rPr>
                <w:b/>
                <w:bCs/>
                <w:color w:val="424242"/>
                <w:sz w:val="16"/>
                <w:szCs w:val="16"/>
              </w:rPr>
              <w:t xml:space="preserve"> 12pm</w:t>
            </w:r>
          </w:p>
          <w:p w14:paraId="01E9E331" w14:textId="77777777" w:rsidR="009F37ED" w:rsidRPr="0041253B" w:rsidRDefault="009F37ED" w:rsidP="00591878">
            <w:pPr>
              <w:jc w:val="center"/>
              <w:rPr>
                <w:color w:val="424242"/>
                <w:sz w:val="16"/>
                <w:szCs w:val="16"/>
              </w:rPr>
            </w:pPr>
            <w:r w:rsidRPr="0041253B">
              <w:rPr>
                <w:color w:val="424242"/>
                <w:sz w:val="16"/>
                <w:szCs w:val="16"/>
              </w:rPr>
              <w:t>2</w:t>
            </w:r>
            <w:proofErr w:type="gramStart"/>
            <w:r w:rsidRPr="0041253B">
              <w:rPr>
                <w:color w:val="424242"/>
                <w:sz w:val="16"/>
                <w:szCs w:val="16"/>
                <w:vertAlign w:val="superscript"/>
              </w:rPr>
              <w:t>nd</w:t>
            </w:r>
            <w:r w:rsidRPr="0041253B">
              <w:rPr>
                <w:color w:val="424242"/>
                <w:sz w:val="16"/>
                <w:szCs w:val="16"/>
              </w:rPr>
              <w:t xml:space="preserve">  &amp;</w:t>
            </w:r>
            <w:proofErr w:type="gramEnd"/>
            <w:r w:rsidRPr="0041253B">
              <w:rPr>
                <w:color w:val="424242"/>
                <w:sz w:val="16"/>
                <w:szCs w:val="16"/>
              </w:rPr>
              <w:t xml:space="preserve">  4</w:t>
            </w:r>
            <w:r w:rsidRPr="0041253B">
              <w:rPr>
                <w:color w:val="424242"/>
                <w:sz w:val="16"/>
                <w:szCs w:val="16"/>
                <w:vertAlign w:val="superscript"/>
              </w:rPr>
              <w:t>th</w:t>
            </w:r>
            <w:r w:rsidRPr="0041253B">
              <w:rPr>
                <w:color w:val="424242"/>
                <w:sz w:val="16"/>
                <w:szCs w:val="16"/>
              </w:rPr>
              <w:t xml:space="preserve"> </w:t>
            </w:r>
            <w:r>
              <w:rPr>
                <w:color w:val="424242"/>
                <w:sz w:val="16"/>
                <w:szCs w:val="16"/>
              </w:rPr>
              <w:t>Mond</w:t>
            </w:r>
            <w:r w:rsidRPr="0041253B">
              <w:rPr>
                <w:color w:val="424242"/>
                <w:sz w:val="16"/>
                <w:szCs w:val="16"/>
              </w:rPr>
              <w:t>ays of every month</w:t>
            </w:r>
          </w:p>
          <w:p w14:paraId="04BD7E3C" w14:textId="77777777" w:rsidR="009F37ED" w:rsidRPr="0041253B" w:rsidRDefault="009F37ED" w:rsidP="00591878">
            <w:pPr>
              <w:jc w:val="center"/>
              <w:rPr>
                <w:color w:val="424242"/>
                <w:sz w:val="16"/>
                <w:szCs w:val="16"/>
              </w:rPr>
            </w:pPr>
            <w:r>
              <w:rPr>
                <w:color w:val="424242"/>
                <w:sz w:val="16"/>
                <w:szCs w:val="16"/>
              </w:rPr>
              <w:t>Rayleigh Parish Centre</w:t>
            </w:r>
            <w:r w:rsidRPr="0041253B">
              <w:rPr>
                <w:color w:val="424242"/>
                <w:sz w:val="16"/>
                <w:szCs w:val="16"/>
              </w:rPr>
              <w:t xml:space="preserve">, </w:t>
            </w:r>
            <w:r>
              <w:rPr>
                <w:color w:val="424242"/>
                <w:sz w:val="16"/>
                <w:szCs w:val="16"/>
              </w:rPr>
              <w:t>Rectory Garth,</w:t>
            </w:r>
            <w:r w:rsidRPr="0041253B">
              <w:rPr>
                <w:color w:val="424242"/>
                <w:sz w:val="16"/>
                <w:szCs w:val="16"/>
              </w:rPr>
              <w:t xml:space="preserve"> </w:t>
            </w:r>
            <w:r>
              <w:rPr>
                <w:color w:val="424242"/>
                <w:sz w:val="16"/>
                <w:szCs w:val="16"/>
              </w:rPr>
              <w:t>SS6 8BB</w:t>
            </w:r>
          </w:p>
        </w:tc>
        <w:tc>
          <w:tcPr>
            <w:tcW w:w="5669" w:type="dxa"/>
            <w:tcBorders>
              <w:top w:val="single" w:sz="12" w:space="0" w:color="auto"/>
              <w:bottom w:val="single" w:sz="12" w:space="0" w:color="auto"/>
            </w:tcBorders>
            <w:vAlign w:val="center"/>
          </w:tcPr>
          <w:p w14:paraId="74A07673" w14:textId="77777777" w:rsidR="009F37ED" w:rsidRDefault="009F37ED" w:rsidP="00591878">
            <w:pPr>
              <w:jc w:val="center"/>
              <w:rPr>
                <w:b/>
                <w:bCs/>
                <w:color w:val="424242"/>
                <w:sz w:val="16"/>
                <w:szCs w:val="16"/>
              </w:rPr>
            </w:pPr>
            <w:r>
              <w:rPr>
                <w:b/>
                <w:bCs/>
                <w:color w:val="424242"/>
                <w:sz w:val="16"/>
                <w:szCs w:val="16"/>
              </w:rPr>
              <w:t xml:space="preserve">Walk &amp; Talk </w:t>
            </w:r>
            <w:proofErr w:type="gramStart"/>
            <w:r>
              <w:rPr>
                <w:b/>
                <w:bCs/>
                <w:color w:val="424242"/>
                <w:sz w:val="16"/>
                <w:szCs w:val="16"/>
              </w:rPr>
              <w:t>events</w:t>
            </w:r>
            <w:proofErr w:type="gramEnd"/>
            <w:r>
              <w:rPr>
                <w:b/>
                <w:bCs/>
                <w:color w:val="424242"/>
                <w:sz w:val="16"/>
                <w:szCs w:val="16"/>
              </w:rPr>
              <w:t xml:space="preserve"> </w:t>
            </w:r>
          </w:p>
          <w:p w14:paraId="4AED0284" w14:textId="77777777" w:rsidR="009F37ED" w:rsidRPr="0041253B" w:rsidRDefault="009F37ED" w:rsidP="00591878">
            <w:pPr>
              <w:jc w:val="center"/>
              <w:rPr>
                <w:color w:val="424242"/>
                <w:sz w:val="16"/>
                <w:szCs w:val="16"/>
              </w:rPr>
            </w:pPr>
            <w:r w:rsidRPr="00FF67D8">
              <w:rPr>
                <w:b/>
                <w:bCs/>
                <w:sz w:val="16"/>
                <w:szCs w:val="16"/>
              </w:rPr>
              <w:t xml:space="preserve">Maldon Promenade </w:t>
            </w:r>
            <w:r w:rsidRPr="0041253B">
              <w:rPr>
                <w:color w:val="424242"/>
                <w:sz w:val="16"/>
                <w:szCs w:val="16"/>
              </w:rPr>
              <w:t>3</w:t>
            </w:r>
            <w:proofErr w:type="gramStart"/>
            <w:r w:rsidRPr="0041253B">
              <w:rPr>
                <w:color w:val="424242"/>
                <w:sz w:val="16"/>
                <w:szCs w:val="16"/>
                <w:vertAlign w:val="superscript"/>
              </w:rPr>
              <w:t>rd</w:t>
            </w:r>
            <w:r w:rsidRPr="0041253B">
              <w:rPr>
                <w:color w:val="424242"/>
                <w:sz w:val="16"/>
                <w:szCs w:val="16"/>
              </w:rPr>
              <w:t xml:space="preserve">  Thursday</w:t>
            </w:r>
            <w:proofErr w:type="gramEnd"/>
            <w:r w:rsidRPr="0041253B">
              <w:rPr>
                <w:color w:val="424242"/>
                <w:sz w:val="16"/>
                <w:szCs w:val="16"/>
              </w:rPr>
              <w:t xml:space="preserve"> of every month CM9 5JQ</w:t>
            </w:r>
          </w:p>
          <w:p w14:paraId="0186707A" w14:textId="77777777" w:rsidR="009F37ED" w:rsidRPr="0041253B" w:rsidRDefault="009F37ED" w:rsidP="00591878">
            <w:pPr>
              <w:jc w:val="center"/>
              <w:rPr>
                <w:color w:val="424242"/>
                <w:sz w:val="16"/>
                <w:szCs w:val="16"/>
              </w:rPr>
            </w:pPr>
            <w:proofErr w:type="spellStart"/>
            <w:r w:rsidRPr="00FF67D8">
              <w:rPr>
                <w:b/>
                <w:bCs/>
                <w:sz w:val="16"/>
                <w:szCs w:val="16"/>
              </w:rPr>
              <w:t>Hylands</w:t>
            </w:r>
            <w:proofErr w:type="spellEnd"/>
            <w:r w:rsidRPr="00FF67D8">
              <w:rPr>
                <w:b/>
                <w:bCs/>
                <w:sz w:val="16"/>
                <w:szCs w:val="16"/>
              </w:rPr>
              <w:t xml:space="preserve"> Park in Chelmsford</w:t>
            </w:r>
            <w:r>
              <w:rPr>
                <w:b/>
                <w:bCs/>
              </w:rPr>
              <w:t xml:space="preserve"> </w:t>
            </w:r>
            <w:r w:rsidRPr="0041253B">
              <w:rPr>
                <w:color w:val="424242"/>
                <w:sz w:val="16"/>
                <w:szCs w:val="16"/>
              </w:rPr>
              <w:t>1</w:t>
            </w:r>
            <w:r w:rsidRPr="0041253B">
              <w:rPr>
                <w:color w:val="424242"/>
                <w:sz w:val="16"/>
                <w:szCs w:val="16"/>
                <w:vertAlign w:val="superscript"/>
              </w:rPr>
              <w:t>st</w:t>
            </w:r>
            <w:r w:rsidRPr="0041253B">
              <w:rPr>
                <w:color w:val="424242"/>
                <w:sz w:val="16"/>
                <w:szCs w:val="16"/>
              </w:rPr>
              <w:t xml:space="preserve"> Tuesday of every month</w:t>
            </w:r>
            <w:r>
              <w:rPr>
                <w:color w:val="424242"/>
                <w:sz w:val="16"/>
                <w:szCs w:val="16"/>
              </w:rPr>
              <w:t xml:space="preserve"> </w:t>
            </w:r>
            <w:r w:rsidRPr="0041253B">
              <w:rPr>
                <w:color w:val="424242"/>
                <w:sz w:val="16"/>
                <w:szCs w:val="16"/>
              </w:rPr>
              <w:t>CM2 8WQ</w:t>
            </w:r>
          </w:p>
          <w:p w14:paraId="1D95A8BA" w14:textId="77777777" w:rsidR="009F37ED" w:rsidRPr="0041253B" w:rsidRDefault="009F37ED" w:rsidP="00591878">
            <w:pPr>
              <w:jc w:val="center"/>
              <w:rPr>
                <w:color w:val="424242"/>
                <w:sz w:val="16"/>
                <w:szCs w:val="16"/>
              </w:rPr>
            </w:pPr>
          </w:p>
        </w:tc>
      </w:tr>
    </w:tbl>
    <w:p w14:paraId="42C5B90A" w14:textId="553052F5" w:rsidR="00D90CDA" w:rsidRDefault="00D90CDA" w:rsidP="002E3EF2">
      <w:pPr>
        <w:spacing w:line="240" w:lineRule="auto"/>
        <w:rPr>
          <w:color w:val="424242"/>
          <w:sz w:val="20"/>
          <w:szCs w:val="20"/>
        </w:rPr>
      </w:pPr>
    </w:p>
    <w:p w14:paraId="553E0867" w14:textId="04457FCE" w:rsidR="00997F13" w:rsidRDefault="00CE4FD9" w:rsidP="002E3EF2">
      <w:pPr>
        <w:spacing w:line="240" w:lineRule="auto"/>
        <w:rPr>
          <w:color w:val="424242"/>
          <w:sz w:val="20"/>
          <w:szCs w:val="20"/>
        </w:rPr>
      </w:pPr>
      <w:r w:rsidRPr="00E84BA1">
        <w:rPr>
          <w:noProof/>
          <w:color w:val="424242"/>
          <w:sz w:val="20"/>
          <w:szCs w:val="20"/>
        </w:rPr>
        <w:drawing>
          <wp:anchor distT="0" distB="0" distL="114300" distR="114300" simplePos="0" relativeHeight="251729920" behindDoc="1" locked="0" layoutInCell="1" allowOverlap="1" wp14:anchorId="5C3CEFC4" wp14:editId="3B4DA434">
            <wp:simplePos x="0" y="0"/>
            <wp:positionH relativeFrom="column">
              <wp:posOffset>45085</wp:posOffset>
            </wp:positionH>
            <wp:positionV relativeFrom="paragraph">
              <wp:posOffset>41275</wp:posOffset>
            </wp:positionV>
            <wp:extent cx="1271905" cy="431800"/>
            <wp:effectExtent l="19050" t="19050" r="23495" b="25400"/>
            <wp:wrapTight wrapText="bothSides">
              <wp:wrapPolygon edited="0">
                <wp:start x="-324" y="-953"/>
                <wp:lineTo x="-324" y="21918"/>
                <wp:lineTo x="21675" y="21918"/>
                <wp:lineTo x="21675" y="-953"/>
                <wp:lineTo x="-324" y="-953"/>
              </wp:wrapPolygon>
            </wp:wrapTight>
            <wp:docPr id="1865114224" name="Picture 3" descr="A logo for a company&#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4224" name="Picture 3" descr="A logo for a company&#10;&#10;Description automatically generated">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71905" cy="4318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997F13" w:rsidRPr="00E84BA1">
        <w:rPr>
          <w:color w:val="424242"/>
          <w:sz w:val="20"/>
          <w:szCs w:val="20"/>
        </w:rPr>
        <w:t xml:space="preserve">Every 58 minutes somebody is admitted to </w:t>
      </w:r>
      <w:r w:rsidR="00997F13">
        <w:rPr>
          <w:color w:val="424242"/>
          <w:sz w:val="20"/>
          <w:szCs w:val="20"/>
        </w:rPr>
        <w:t xml:space="preserve">an Essex </w:t>
      </w:r>
      <w:r w:rsidR="00997F13" w:rsidRPr="00E84BA1">
        <w:rPr>
          <w:color w:val="424242"/>
          <w:sz w:val="20"/>
          <w:szCs w:val="20"/>
        </w:rPr>
        <w:t>hospital with an acquired brain injury</w:t>
      </w:r>
      <w:r w:rsidR="00997F13">
        <w:rPr>
          <w:color w:val="424242"/>
          <w:sz w:val="20"/>
          <w:szCs w:val="20"/>
        </w:rPr>
        <w:t xml:space="preserve"> (ABI) due </w:t>
      </w:r>
      <w:proofErr w:type="gramStart"/>
      <w:r w:rsidR="00997F13">
        <w:rPr>
          <w:color w:val="424242"/>
          <w:sz w:val="20"/>
          <w:szCs w:val="20"/>
        </w:rPr>
        <w:t>to  trauma</w:t>
      </w:r>
      <w:proofErr w:type="gramEnd"/>
      <w:r w:rsidR="00997F13">
        <w:rPr>
          <w:color w:val="424242"/>
          <w:sz w:val="20"/>
          <w:szCs w:val="20"/>
        </w:rPr>
        <w:t xml:space="preserve"> or a stroke</w:t>
      </w:r>
      <w:r w:rsidR="00997F13" w:rsidRPr="00E84BA1">
        <w:rPr>
          <w:color w:val="424242"/>
          <w:sz w:val="20"/>
          <w:szCs w:val="20"/>
        </w:rPr>
        <w:t xml:space="preserve">. Headway Essex supports people with </w:t>
      </w:r>
      <w:r w:rsidR="00997F13">
        <w:rPr>
          <w:color w:val="424242"/>
          <w:sz w:val="20"/>
          <w:szCs w:val="20"/>
        </w:rPr>
        <w:t>ABI</w:t>
      </w:r>
      <w:r w:rsidR="00997F13" w:rsidRPr="00E84BA1">
        <w:rPr>
          <w:color w:val="424242"/>
          <w:sz w:val="20"/>
          <w:szCs w:val="20"/>
        </w:rPr>
        <w:t xml:space="preserve"> to live a fulfilling life a</w:t>
      </w:r>
      <w:r w:rsidR="00997F13">
        <w:rPr>
          <w:color w:val="424242"/>
          <w:sz w:val="20"/>
          <w:szCs w:val="20"/>
        </w:rPr>
        <w:t xml:space="preserve">nd also offers support, </w:t>
      </w:r>
      <w:proofErr w:type="gramStart"/>
      <w:r w:rsidR="00997F13">
        <w:rPr>
          <w:color w:val="424242"/>
          <w:sz w:val="20"/>
          <w:szCs w:val="20"/>
        </w:rPr>
        <w:t>information</w:t>
      </w:r>
      <w:proofErr w:type="gramEnd"/>
      <w:r w:rsidR="00997F13">
        <w:rPr>
          <w:color w:val="424242"/>
          <w:sz w:val="20"/>
          <w:szCs w:val="20"/>
        </w:rPr>
        <w:t xml:space="preserve"> and advice to </w:t>
      </w:r>
      <w:r w:rsidR="00997F13" w:rsidRPr="00E84BA1">
        <w:rPr>
          <w:color w:val="424242"/>
          <w:sz w:val="20"/>
          <w:szCs w:val="20"/>
        </w:rPr>
        <w:t>their families</w:t>
      </w:r>
      <w:r w:rsidR="00997F13">
        <w:rPr>
          <w:color w:val="424242"/>
          <w:sz w:val="20"/>
          <w:szCs w:val="20"/>
        </w:rPr>
        <w:t xml:space="preserve">. </w:t>
      </w:r>
      <w:r w:rsidR="00997F13" w:rsidRPr="005652BE">
        <w:rPr>
          <w:i/>
          <w:iCs/>
          <w:color w:val="424242"/>
          <w:sz w:val="20"/>
          <w:szCs w:val="20"/>
        </w:rPr>
        <w:t>Don’t Forget About Me</w:t>
      </w:r>
      <w:r w:rsidR="00997F13">
        <w:rPr>
          <w:color w:val="424242"/>
          <w:sz w:val="20"/>
          <w:szCs w:val="20"/>
        </w:rPr>
        <w:t xml:space="preserve"> is a free programme for families/ carers that runs </w:t>
      </w:r>
      <w:r w:rsidR="00997F13" w:rsidRPr="00C32496">
        <w:rPr>
          <w:color w:val="424242"/>
          <w:sz w:val="20"/>
          <w:szCs w:val="20"/>
        </w:rPr>
        <w:t>1 day per week for 5 consecutive weeks</w:t>
      </w:r>
      <w:r w:rsidR="00997F13">
        <w:rPr>
          <w:color w:val="424242"/>
          <w:sz w:val="20"/>
          <w:szCs w:val="20"/>
        </w:rPr>
        <w:t xml:space="preserve">. Sessions are delivered by Headway staff with guest speaker slots from a </w:t>
      </w:r>
      <w:r w:rsidR="00997F13" w:rsidRPr="00151BE0">
        <w:rPr>
          <w:color w:val="424242"/>
          <w:sz w:val="20"/>
          <w:szCs w:val="20"/>
        </w:rPr>
        <w:t>Clinical Psychologist, Neuro Occupational Therapist, Adult Social Care</w:t>
      </w:r>
      <w:r w:rsidR="00997F13">
        <w:rPr>
          <w:color w:val="424242"/>
          <w:sz w:val="20"/>
          <w:szCs w:val="20"/>
        </w:rPr>
        <w:t>, S</w:t>
      </w:r>
      <w:r w:rsidR="00997F13" w:rsidRPr="00151BE0">
        <w:rPr>
          <w:color w:val="424242"/>
          <w:sz w:val="20"/>
          <w:szCs w:val="20"/>
        </w:rPr>
        <w:t>olicitor</w:t>
      </w:r>
      <w:r w:rsidR="00997F13">
        <w:rPr>
          <w:color w:val="424242"/>
          <w:sz w:val="20"/>
          <w:szCs w:val="20"/>
        </w:rPr>
        <w:t xml:space="preserve"> plus </w:t>
      </w:r>
      <w:r w:rsidR="00997F13" w:rsidRPr="00151BE0">
        <w:rPr>
          <w:color w:val="424242"/>
          <w:sz w:val="20"/>
          <w:szCs w:val="20"/>
        </w:rPr>
        <w:t>other therapi</w:t>
      </w:r>
      <w:r w:rsidR="00997F13">
        <w:rPr>
          <w:color w:val="424242"/>
          <w:sz w:val="20"/>
          <w:szCs w:val="20"/>
        </w:rPr>
        <w:t xml:space="preserve">sts. Programme topics include: </w:t>
      </w:r>
    </w:p>
    <w:p w14:paraId="47D53800" w14:textId="208AFC5D" w:rsidR="00997F13" w:rsidRDefault="00997F13" w:rsidP="00997F13">
      <w:pPr>
        <w:numPr>
          <w:ilvl w:val="0"/>
          <w:numId w:val="21"/>
        </w:numPr>
        <w:spacing w:after="0"/>
        <w:ind w:left="709" w:hanging="283"/>
        <w:rPr>
          <w:color w:val="424242"/>
          <w:sz w:val="20"/>
          <w:szCs w:val="20"/>
        </w:rPr>
      </w:pPr>
      <w:r w:rsidRPr="00F65AA2">
        <w:rPr>
          <w:color w:val="424242"/>
          <w:sz w:val="20"/>
          <w:szCs w:val="20"/>
        </w:rPr>
        <w:t>aspects of brain anatomy and function</w:t>
      </w:r>
      <w:r>
        <w:rPr>
          <w:color w:val="424242"/>
          <w:sz w:val="20"/>
          <w:szCs w:val="20"/>
        </w:rPr>
        <w:t xml:space="preserve">, and the effects of the injury </w:t>
      </w:r>
      <w:r w:rsidRPr="00A82FC1">
        <w:rPr>
          <w:color w:val="424242"/>
          <w:sz w:val="20"/>
          <w:szCs w:val="20"/>
        </w:rPr>
        <w:t xml:space="preserve">for the person with </w:t>
      </w:r>
      <w:r>
        <w:rPr>
          <w:color w:val="424242"/>
          <w:sz w:val="20"/>
          <w:szCs w:val="20"/>
        </w:rPr>
        <w:t xml:space="preserve">an </w:t>
      </w:r>
      <w:r w:rsidRPr="00A82FC1">
        <w:rPr>
          <w:color w:val="424242"/>
          <w:sz w:val="20"/>
          <w:szCs w:val="20"/>
        </w:rPr>
        <w:t>ABI</w:t>
      </w:r>
    </w:p>
    <w:p w14:paraId="59D23702" w14:textId="24BA3298" w:rsidR="00997F13" w:rsidRPr="00F4207D" w:rsidRDefault="00997F13" w:rsidP="00997F13">
      <w:pPr>
        <w:numPr>
          <w:ilvl w:val="0"/>
          <w:numId w:val="21"/>
        </w:numPr>
        <w:spacing w:after="0"/>
        <w:ind w:left="709" w:hanging="283"/>
        <w:rPr>
          <w:color w:val="424242"/>
          <w:sz w:val="20"/>
          <w:szCs w:val="20"/>
        </w:rPr>
      </w:pPr>
      <w:r w:rsidRPr="00F4207D">
        <w:rPr>
          <w:color w:val="424242"/>
          <w:sz w:val="20"/>
          <w:szCs w:val="20"/>
        </w:rPr>
        <w:t>how th</w:t>
      </w:r>
      <w:r>
        <w:rPr>
          <w:color w:val="424242"/>
          <w:sz w:val="20"/>
          <w:szCs w:val="20"/>
        </w:rPr>
        <w:t xml:space="preserve">eir ABI </w:t>
      </w:r>
      <w:r w:rsidRPr="00F4207D">
        <w:rPr>
          <w:color w:val="424242"/>
          <w:sz w:val="20"/>
          <w:szCs w:val="20"/>
        </w:rPr>
        <w:t>can affect rela</w:t>
      </w:r>
      <w:r w:rsidRPr="001B5C69">
        <w:rPr>
          <w:color w:val="424242"/>
          <w:sz w:val="20"/>
          <w:szCs w:val="20"/>
        </w:rPr>
        <w:t>tions</w:t>
      </w:r>
      <w:r w:rsidRPr="00F4207D">
        <w:rPr>
          <w:color w:val="424242"/>
          <w:sz w:val="20"/>
          <w:szCs w:val="20"/>
        </w:rPr>
        <w:t xml:space="preserve">hips, </w:t>
      </w:r>
      <w:proofErr w:type="gramStart"/>
      <w:r w:rsidRPr="00F4207D">
        <w:rPr>
          <w:color w:val="424242"/>
          <w:sz w:val="20"/>
          <w:szCs w:val="20"/>
        </w:rPr>
        <w:t>roles</w:t>
      </w:r>
      <w:proofErr w:type="gramEnd"/>
      <w:r w:rsidRPr="00F4207D">
        <w:rPr>
          <w:color w:val="424242"/>
          <w:sz w:val="20"/>
          <w:szCs w:val="20"/>
        </w:rPr>
        <w:t xml:space="preserve"> and responsibilities for the person themselves a</w:t>
      </w:r>
      <w:r>
        <w:rPr>
          <w:color w:val="424242"/>
          <w:sz w:val="20"/>
          <w:szCs w:val="20"/>
        </w:rPr>
        <w:t xml:space="preserve">nd </w:t>
      </w:r>
      <w:r w:rsidRPr="00F4207D">
        <w:rPr>
          <w:color w:val="424242"/>
          <w:sz w:val="20"/>
          <w:szCs w:val="20"/>
        </w:rPr>
        <w:t xml:space="preserve">loved ones, family </w:t>
      </w:r>
      <w:r>
        <w:rPr>
          <w:color w:val="424242"/>
          <w:sz w:val="20"/>
          <w:szCs w:val="20"/>
        </w:rPr>
        <w:t>&amp;</w:t>
      </w:r>
      <w:r w:rsidRPr="00F4207D">
        <w:rPr>
          <w:color w:val="424242"/>
          <w:sz w:val="20"/>
          <w:szCs w:val="20"/>
        </w:rPr>
        <w:t xml:space="preserve"> friends</w:t>
      </w:r>
    </w:p>
    <w:p w14:paraId="70952DDA" w14:textId="56ED8DCF" w:rsidR="00997F13" w:rsidRDefault="00997F13" w:rsidP="00997F13">
      <w:pPr>
        <w:numPr>
          <w:ilvl w:val="0"/>
          <w:numId w:val="21"/>
        </w:numPr>
        <w:spacing w:after="0"/>
        <w:ind w:left="709" w:hanging="283"/>
        <w:rPr>
          <w:color w:val="424242"/>
          <w:sz w:val="20"/>
          <w:szCs w:val="20"/>
        </w:rPr>
      </w:pPr>
      <w:r w:rsidRPr="009B53C1">
        <w:rPr>
          <w:color w:val="424242"/>
          <w:sz w:val="20"/>
          <w:szCs w:val="20"/>
        </w:rPr>
        <w:t xml:space="preserve">Coping with these changes and finding ways of managing, plus how to manage feelings of fatigue, stress, </w:t>
      </w:r>
      <w:proofErr w:type="gramStart"/>
      <w:r w:rsidRPr="009B53C1">
        <w:rPr>
          <w:color w:val="424242"/>
          <w:sz w:val="20"/>
          <w:szCs w:val="20"/>
        </w:rPr>
        <w:t>anxiety</w:t>
      </w:r>
      <w:proofErr w:type="gramEnd"/>
      <w:r w:rsidRPr="009B53C1">
        <w:rPr>
          <w:color w:val="424242"/>
          <w:sz w:val="20"/>
          <w:szCs w:val="20"/>
        </w:rPr>
        <w:t xml:space="preserve"> and anger</w:t>
      </w:r>
      <w:r>
        <w:rPr>
          <w:color w:val="424242"/>
          <w:sz w:val="20"/>
          <w:szCs w:val="20"/>
        </w:rPr>
        <w:t>.</w:t>
      </w:r>
      <w:r w:rsidRPr="009B53C1">
        <w:rPr>
          <w:color w:val="424242"/>
          <w:sz w:val="20"/>
          <w:szCs w:val="20"/>
        </w:rPr>
        <w:t xml:space="preserve"> </w:t>
      </w:r>
    </w:p>
    <w:p w14:paraId="260CF424" w14:textId="5A825C23" w:rsidR="00997F13" w:rsidRDefault="007D04F1" w:rsidP="00997F13">
      <w:r>
        <w:rPr>
          <w:noProof/>
          <w:sz w:val="20"/>
          <w:szCs w:val="20"/>
        </w:rPr>
        <w:drawing>
          <wp:anchor distT="0" distB="0" distL="114300" distR="114300" simplePos="0" relativeHeight="251731968" behindDoc="1" locked="0" layoutInCell="1" allowOverlap="1" wp14:anchorId="7B6182E9" wp14:editId="5419F3D1">
            <wp:simplePos x="0" y="0"/>
            <wp:positionH relativeFrom="column">
              <wp:posOffset>-53340</wp:posOffset>
            </wp:positionH>
            <wp:positionV relativeFrom="paragraph">
              <wp:posOffset>402590</wp:posOffset>
            </wp:positionV>
            <wp:extent cx="1244374" cy="540000"/>
            <wp:effectExtent l="19050" t="19050" r="13335" b="12700"/>
            <wp:wrapTight wrapText="bothSides">
              <wp:wrapPolygon edited="0">
                <wp:start x="-331" y="-762"/>
                <wp:lineTo x="-331" y="21346"/>
                <wp:lineTo x="21501" y="21346"/>
                <wp:lineTo x="21501" y="-762"/>
                <wp:lineTo x="-331" y="-762"/>
              </wp:wrapPolygon>
            </wp:wrapTight>
            <wp:docPr id="319803489" name="Picture 16" descr="A logo with black text&#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03489" name="Picture 16" descr="A logo with black text&#10;&#10;Description automatically generated">
                      <a:hlinkClick r:id="rId35"/>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4374" cy="540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116C1C">
        <w:rPr>
          <w:color w:val="424242"/>
          <w:sz w:val="20"/>
          <w:szCs w:val="20"/>
        </w:rPr>
        <w:t xml:space="preserve">The charity </w:t>
      </w:r>
      <w:r w:rsidR="00783025">
        <w:rPr>
          <w:color w:val="424242"/>
          <w:sz w:val="20"/>
          <w:szCs w:val="20"/>
        </w:rPr>
        <w:t xml:space="preserve">hosts </w:t>
      </w:r>
      <w:r w:rsidR="00FF7E5F">
        <w:rPr>
          <w:color w:val="424242"/>
          <w:sz w:val="20"/>
          <w:szCs w:val="20"/>
        </w:rPr>
        <w:t xml:space="preserve">support groups and day activities </w:t>
      </w:r>
      <w:r w:rsidR="00B34065">
        <w:rPr>
          <w:color w:val="424242"/>
          <w:sz w:val="20"/>
          <w:szCs w:val="20"/>
        </w:rPr>
        <w:t xml:space="preserve">for people with ABI </w:t>
      </w:r>
      <w:r w:rsidR="00783025">
        <w:rPr>
          <w:color w:val="424242"/>
          <w:sz w:val="20"/>
          <w:szCs w:val="20"/>
        </w:rPr>
        <w:t>at the</w:t>
      </w:r>
      <w:r w:rsidR="00EE4DF7">
        <w:rPr>
          <w:color w:val="424242"/>
          <w:sz w:val="20"/>
          <w:szCs w:val="20"/>
        </w:rPr>
        <w:t xml:space="preserve">ir </w:t>
      </w:r>
      <w:r w:rsidR="00FF7E5F">
        <w:rPr>
          <w:color w:val="424242"/>
          <w:sz w:val="20"/>
          <w:szCs w:val="20"/>
        </w:rPr>
        <w:t>South Benfleet</w:t>
      </w:r>
      <w:r w:rsidR="00EE4DF7">
        <w:rPr>
          <w:color w:val="424242"/>
          <w:sz w:val="20"/>
          <w:szCs w:val="20"/>
        </w:rPr>
        <w:t xml:space="preserve"> Hub</w:t>
      </w:r>
      <w:r w:rsidR="00180100">
        <w:rPr>
          <w:color w:val="424242"/>
          <w:sz w:val="20"/>
          <w:szCs w:val="20"/>
        </w:rPr>
        <w:t xml:space="preserve">. </w:t>
      </w:r>
      <w:r w:rsidR="00997F13">
        <w:rPr>
          <w:color w:val="424242"/>
          <w:sz w:val="20"/>
          <w:szCs w:val="20"/>
        </w:rPr>
        <w:t xml:space="preserve">For </w:t>
      </w:r>
      <w:r w:rsidR="00997F13" w:rsidRPr="00132B14">
        <w:rPr>
          <w:color w:val="424242"/>
          <w:sz w:val="20"/>
          <w:szCs w:val="20"/>
        </w:rPr>
        <w:t>more</w:t>
      </w:r>
      <w:r w:rsidR="00997F13">
        <w:rPr>
          <w:color w:val="424242"/>
          <w:sz w:val="20"/>
          <w:szCs w:val="20"/>
        </w:rPr>
        <w:t xml:space="preserve"> information or to refer click on logo above or call 01206 845 945 or </w:t>
      </w:r>
      <w:r w:rsidR="00997F13" w:rsidRPr="0061567C">
        <w:rPr>
          <w:color w:val="424242"/>
          <w:sz w:val="20"/>
          <w:szCs w:val="20"/>
        </w:rPr>
        <w:t xml:space="preserve">email: </w:t>
      </w:r>
      <w:hyperlink r:id="rId37" w:history="1">
        <w:r w:rsidR="00997F13" w:rsidRPr="0061567C">
          <w:rPr>
            <w:rStyle w:val="Hyperlink"/>
            <w:sz w:val="20"/>
            <w:szCs w:val="20"/>
          </w:rPr>
          <w:t>abisupport@headwayessex.org.uk</w:t>
        </w:r>
      </w:hyperlink>
      <w:r w:rsidR="00997F13">
        <w:t xml:space="preserve">   </w:t>
      </w:r>
    </w:p>
    <w:p w14:paraId="0CA21194" w14:textId="612F4781" w:rsidR="009F37ED" w:rsidRDefault="009F37ED" w:rsidP="009F37ED">
      <w:pPr>
        <w:spacing w:after="0"/>
        <w:rPr>
          <w:rStyle w:val="Hyperlink"/>
          <w:color w:val="424242"/>
          <w:sz w:val="20"/>
          <w:szCs w:val="20"/>
          <w:u w:val="none"/>
        </w:rPr>
      </w:pPr>
    </w:p>
    <w:p w14:paraId="5F11486C" w14:textId="56921721" w:rsidR="009F37ED" w:rsidRDefault="009F37ED" w:rsidP="009F37ED">
      <w:pPr>
        <w:spacing w:after="0"/>
        <w:rPr>
          <w:rStyle w:val="Hyperlink"/>
          <w:sz w:val="20"/>
          <w:szCs w:val="20"/>
          <w:u w:val="none"/>
        </w:rPr>
      </w:pPr>
      <w:r w:rsidRPr="000447A6">
        <w:rPr>
          <w:rStyle w:val="Hyperlink"/>
          <w:color w:val="424242"/>
          <w:sz w:val="20"/>
          <w:szCs w:val="20"/>
          <w:u w:val="none"/>
        </w:rPr>
        <w:t>Sup</w:t>
      </w:r>
      <w:r>
        <w:rPr>
          <w:rStyle w:val="Hyperlink"/>
          <w:color w:val="424242"/>
          <w:sz w:val="20"/>
          <w:szCs w:val="20"/>
          <w:u w:val="none"/>
        </w:rPr>
        <w:t>ports the indirect victims of sexual or violent crime provid</w:t>
      </w:r>
      <w:r w:rsidR="00E56D43">
        <w:rPr>
          <w:rStyle w:val="Hyperlink"/>
          <w:color w:val="424242"/>
          <w:sz w:val="20"/>
          <w:szCs w:val="20"/>
          <w:u w:val="none"/>
        </w:rPr>
        <w:t>ing</w:t>
      </w:r>
      <w:r>
        <w:rPr>
          <w:rStyle w:val="Hyperlink"/>
          <w:color w:val="424242"/>
          <w:sz w:val="20"/>
          <w:szCs w:val="20"/>
          <w:u w:val="none"/>
        </w:rPr>
        <w:t xml:space="preserve"> free practical and personalised support to:</w:t>
      </w:r>
      <w:r w:rsidRPr="001B5C69">
        <w:rPr>
          <w:rStyle w:val="Hyperlink"/>
          <w:sz w:val="20"/>
          <w:szCs w:val="20"/>
          <w:u w:val="none"/>
        </w:rPr>
        <w:t xml:space="preserve"> </w:t>
      </w:r>
    </w:p>
    <w:p w14:paraId="35144023" w14:textId="3D6AA5F2" w:rsidR="009F37ED" w:rsidRPr="00817297" w:rsidRDefault="009F37ED" w:rsidP="009F37ED">
      <w:pPr>
        <w:pStyle w:val="ListParagraph"/>
        <w:numPr>
          <w:ilvl w:val="0"/>
          <w:numId w:val="22"/>
        </w:numPr>
        <w:spacing w:after="0"/>
        <w:rPr>
          <w:color w:val="424242"/>
          <w:sz w:val="20"/>
          <w:szCs w:val="20"/>
        </w:rPr>
      </w:pPr>
      <w:r w:rsidRPr="00817297">
        <w:rPr>
          <w:color w:val="424242"/>
          <w:sz w:val="20"/>
          <w:szCs w:val="20"/>
        </w:rPr>
        <w:t>Parents</w:t>
      </w:r>
      <w:r>
        <w:rPr>
          <w:color w:val="424242"/>
          <w:sz w:val="20"/>
          <w:szCs w:val="20"/>
        </w:rPr>
        <w:t xml:space="preserve">, </w:t>
      </w:r>
      <w:proofErr w:type="gramStart"/>
      <w:r w:rsidRPr="00817297">
        <w:rPr>
          <w:color w:val="424242"/>
          <w:sz w:val="20"/>
          <w:szCs w:val="20"/>
        </w:rPr>
        <w:t>siblings</w:t>
      </w:r>
      <w:proofErr w:type="gramEnd"/>
      <w:r w:rsidRPr="00817297">
        <w:rPr>
          <w:color w:val="424242"/>
          <w:sz w:val="20"/>
          <w:szCs w:val="20"/>
        </w:rPr>
        <w:t xml:space="preserve"> and other family members supporting children who are survivors of sexual abuse. </w:t>
      </w:r>
    </w:p>
    <w:p w14:paraId="64ED490B" w14:textId="29047CFB" w:rsidR="009F37ED" w:rsidRPr="00817297" w:rsidRDefault="009F37ED" w:rsidP="009F37ED">
      <w:pPr>
        <w:pStyle w:val="ListParagraph"/>
        <w:numPr>
          <w:ilvl w:val="0"/>
          <w:numId w:val="22"/>
        </w:numPr>
        <w:spacing w:after="0"/>
        <w:rPr>
          <w:color w:val="424242"/>
          <w:sz w:val="20"/>
          <w:szCs w:val="20"/>
        </w:rPr>
      </w:pPr>
      <w:r w:rsidRPr="00817297">
        <w:rPr>
          <w:color w:val="424242"/>
          <w:sz w:val="20"/>
          <w:szCs w:val="20"/>
        </w:rPr>
        <w:t>Non-abusing partners or children of those arrested for sexual offences against children (including online).</w:t>
      </w:r>
    </w:p>
    <w:p w14:paraId="7E180C06" w14:textId="23288970" w:rsidR="009F37ED" w:rsidRPr="00817297" w:rsidRDefault="009F37ED" w:rsidP="009F37ED">
      <w:pPr>
        <w:pStyle w:val="ListParagraph"/>
        <w:numPr>
          <w:ilvl w:val="0"/>
          <w:numId w:val="22"/>
        </w:numPr>
        <w:spacing w:after="0"/>
        <w:rPr>
          <w:color w:val="424242"/>
          <w:sz w:val="20"/>
          <w:szCs w:val="20"/>
        </w:rPr>
      </w:pPr>
      <w:r w:rsidRPr="00817297">
        <w:rPr>
          <w:color w:val="424242"/>
          <w:sz w:val="20"/>
          <w:szCs w:val="20"/>
        </w:rPr>
        <w:t>The loved ones of adults who have survived sexual assault as an adult or who were sexually abused as children.</w:t>
      </w:r>
    </w:p>
    <w:p w14:paraId="7B924AFF" w14:textId="539D72F9" w:rsidR="009F37ED" w:rsidRDefault="009F37ED" w:rsidP="009F37ED">
      <w:pPr>
        <w:pStyle w:val="ListParagraph"/>
        <w:numPr>
          <w:ilvl w:val="0"/>
          <w:numId w:val="22"/>
        </w:numPr>
        <w:spacing w:after="0"/>
        <w:ind w:left="709" w:hanging="349"/>
        <w:rPr>
          <w:color w:val="424242"/>
          <w:sz w:val="20"/>
          <w:szCs w:val="20"/>
        </w:rPr>
      </w:pPr>
      <w:r w:rsidRPr="00817297">
        <w:rPr>
          <w:color w:val="424242"/>
          <w:sz w:val="20"/>
          <w:szCs w:val="20"/>
        </w:rPr>
        <w:t xml:space="preserve">Family and friends who are supporting someone who has suffered violence, including domestic violence.                                                                  Click on logo to find out more about the support </w:t>
      </w:r>
      <w:proofErr w:type="spellStart"/>
      <w:r>
        <w:rPr>
          <w:color w:val="424242"/>
          <w:sz w:val="20"/>
          <w:szCs w:val="20"/>
        </w:rPr>
        <w:t>Restitute</w:t>
      </w:r>
      <w:proofErr w:type="spellEnd"/>
      <w:r>
        <w:rPr>
          <w:color w:val="424242"/>
          <w:sz w:val="20"/>
          <w:szCs w:val="20"/>
        </w:rPr>
        <w:t xml:space="preserve"> offers</w:t>
      </w:r>
      <w:r w:rsidRPr="00817297">
        <w:rPr>
          <w:color w:val="424242"/>
          <w:sz w:val="20"/>
          <w:szCs w:val="20"/>
        </w:rPr>
        <w:t xml:space="preserve">. </w:t>
      </w:r>
    </w:p>
    <w:p w14:paraId="76E68E1B" w14:textId="77777777" w:rsidR="00797032" w:rsidRDefault="00797032" w:rsidP="006411DB">
      <w:pPr>
        <w:rPr>
          <w:rFonts w:eastAsia="Times New Roman" w:cs="Times New Roman"/>
          <w:color w:val="424242"/>
          <w:kern w:val="0"/>
          <w:sz w:val="20"/>
          <w:szCs w:val="20"/>
          <w:lang w:eastAsia="en-GB"/>
          <w14:ligatures w14:val="none"/>
        </w:rPr>
      </w:pPr>
    </w:p>
    <w:p w14:paraId="6235E3F2" w14:textId="798DF73A" w:rsidR="00907A50" w:rsidRDefault="00E56D43" w:rsidP="006411DB">
      <w:pPr>
        <w:rPr>
          <w:color w:val="424242"/>
          <w:sz w:val="20"/>
          <w:szCs w:val="20"/>
        </w:rPr>
      </w:pPr>
      <w:r>
        <w:rPr>
          <w:b/>
          <w:bCs/>
          <w:noProof/>
          <w:color w:val="424242"/>
          <w:sz w:val="20"/>
          <w:szCs w:val="20"/>
        </w:rPr>
        <w:drawing>
          <wp:anchor distT="0" distB="0" distL="114300" distR="114300" simplePos="0" relativeHeight="251749376" behindDoc="0" locked="0" layoutInCell="1" allowOverlap="1" wp14:anchorId="4C0ED45F" wp14:editId="393E043A">
            <wp:simplePos x="0" y="0"/>
            <wp:positionH relativeFrom="column">
              <wp:posOffset>4391660</wp:posOffset>
            </wp:positionH>
            <wp:positionV relativeFrom="paragraph">
              <wp:posOffset>704328</wp:posOffset>
            </wp:positionV>
            <wp:extent cx="2720235" cy="2736000"/>
            <wp:effectExtent l="19050" t="19050" r="23495" b="26670"/>
            <wp:wrapNone/>
            <wp:docPr id="2144366065" name="Picture 2144366065" descr="A close up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6065" name="Picture 2144366065" descr="A close up of a flyer&#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720235" cy="2736000"/>
                    </a:xfrm>
                    <a:prstGeom prst="rect">
                      <a:avLst/>
                    </a:prstGeom>
                    <a:ln w="3175">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547D84">
        <w:rPr>
          <w:noProof/>
        </w:rPr>
        <w:drawing>
          <wp:anchor distT="0" distB="0" distL="114300" distR="114300" simplePos="0" relativeHeight="251752448" behindDoc="1" locked="0" layoutInCell="1" allowOverlap="1" wp14:anchorId="16C6613D" wp14:editId="696798A2">
            <wp:simplePos x="0" y="0"/>
            <wp:positionH relativeFrom="column">
              <wp:posOffset>16510</wp:posOffset>
            </wp:positionH>
            <wp:positionV relativeFrom="paragraph">
              <wp:posOffset>21590</wp:posOffset>
            </wp:positionV>
            <wp:extent cx="1476000" cy="305188"/>
            <wp:effectExtent l="19050" t="19050" r="10160" b="19050"/>
            <wp:wrapTight wrapText="bothSides">
              <wp:wrapPolygon edited="0">
                <wp:start x="-279" y="-1350"/>
                <wp:lineTo x="-279" y="21600"/>
                <wp:lineTo x="21470" y="21600"/>
                <wp:lineTo x="21470" y="-1350"/>
                <wp:lineTo x="-279" y="-1350"/>
              </wp:wrapPolygon>
            </wp:wrapTight>
            <wp:docPr id="1458229953" name="Picture 17" descr="A blue and black text&#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29953" name="Picture 17" descr="A blue and black text&#10;&#10;Description automatically generated">
                      <a:hlinkClick r:id="rId39"/>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76000" cy="305188"/>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CD120F" w:rsidRPr="004339E3">
        <w:rPr>
          <w:rFonts w:eastAsia="Times New Roman" w:cs="Times New Roman"/>
          <w:color w:val="424242"/>
          <w:kern w:val="0"/>
          <w:sz w:val="20"/>
          <w:szCs w:val="20"/>
          <w:lang w:eastAsia="en-GB"/>
          <w14:ligatures w14:val="none"/>
        </w:rPr>
        <w:t>provid</w:t>
      </w:r>
      <w:r w:rsidR="004339E3">
        <w:rPr>
          <w:rFonts w:eastAsia="Times New Roman" w:cs="Times New Roman"/>
          <w:color w:val="424242"/>
          <w:kern w:val="0"/>
          <w:sz w:val="20"/>
          <w:szCs w:val="20"/>
          <w:lang w:eastAsia="en-GB"/>
          <w14:ligatures w14:val="none"/>
        </w:rPr>
        <w:t>es</w:t>
      </w:r>
      <w:r w:rsidR="00CD120F" w:rsidRPr="004339E3">
        <w:rPr>
          <w:rFonts w:eastAsia="Times New Roman" w:cs="Times New Roman"/>
          <w:color w:val="424242"/>
          <w:kern w:val="0"/>
          <w:sz w:val="20"/>
          <w:szCs w:val="20"/>
          <w:lang w:eastAsia="en-GB"/>
          <w14:ligatures w14:val="none"/>
        </w:rPr>
        <w:t xml:space="preserve"> </w:t>
      </w:r>
      <w:r w:rsidR="00F804D9" w:rsidRPr="004339E3">
        <w:rPr>
          <w:rFonts w:eastAsia="Times New Roman" w:cs="Times New Roman"/>
          <w:color w:val="424242"/>
          <w:kern w:val="0"/>
          <w:sz w:val="20"/>
          <w:szCs w:val="20"/>
          <w:lang w:eastAsia="en-GB"/>
          <w14:ligatures w14:val="none"/>
        </w:rPr>
        <w:t>information</w:t>
      </w:r>
      <w:r w:rsidR="004339E3">
        <w:rPr>
          <w:rFonts w:eastAsia="Times New Roman" w:cs="Times New Roman"/>
          <w:color w:val="424242"/>
          <w:kern w:val="0"/>
          <w:sz w:val="20"/>
          <w:szCs w:val="20"/>
          <w:lang w:eastAsia="en-GB"/>
          <w14:ligatures w14:val="none"/>
        </w:rPr>
        <w:t>,</w:t>
      </w:r>
      <w:r w:rsidR="00F804D9" w:rsidRPr="004339E3">
        <w:rPr>
          <w:rFonts w:eastAsia="Times New Roman" w:cs="Times New Roman"/>
          <w:color w:val="424242"/>
          <w:kern w:val="0"/>
          <w:sz w:val="20"/>
          <w:szCs w:val="20"/>
          <w:lang w:eastAsia="en-GB"/>
          <w14:ligatures w14:val="none"/>
        </w:rPr>
        <w:t xml:space="preserve"> advice and support </w:t>
      </w:r>
      <w:r w:rsidR="00B527ED" w:rsidRPr="00952DF2">
        <w:rPr>
          <w:color w:val="424242"/>
          <w:sz w:val="20"/>
          <w:szCs w:val="20"/>
        </w:rPr>
        <w:t xml:space="preserve">for people living with limb loss </w:t>
      </w:r>
      <w:r w:rsidR="00271E40" w:rsidRPr="004339E3">
        <w:rPr>
          <w:color w:val="424242"/>
          <w:sz w:val="20"/>
          <w:szCs w:val="20"/>
        </w:rPr>
        <w:t>and their families</w:t>
      </w:r>
      <w:r w:rsidR="007B1D6D">
        <w:rPr>
          <w:color w:val="424242"/>
          <w:sz w:val="20"/>
          <w:szCs w:val="20"/>
        </w:rPr>
        <w:t>/</w:t>
      </w:r>
      <w:r w:rsidR="00810CF2">
        <w:rPr>
          <w:color w:val="424242"/>
          <w:sz w:val="20"/>
          <w:szCs w:val="20"/>
        </w:rPr>
        <w:t xml:space="preserve"> </w:t>
      </w:r>
      <w:r w:rsidR="00271E40" w:rsidRPr="004339E3">
        <w:rPr>
          <w:color w:val="424242"/>
          <w:sz w:val="20"/>
          <w:szCs w:val="20"/>
        </w:rPr>
        <w:t>fr</w:t>
      </w:r>
      <w:r w:rsidR="00C17555" w:rsidRPr="004339E3">
        <w:rPr>
          <w:color w:val="424242"/>
          <w:sz w:val="20"/>
          <w:szCs w:val="20"/>
        </w:rPr>
        <w:t>i</w:t>
      </w:r>
      <w:r w:rsidR="00271E40" w:rsidRPr="004339E3">
        <w:rPr>
          <w:color w:val="424242"/>
          <w:sz w:val="20"/>
          <w:szCs w:val="20"/>
        </w:rPr>
        <w:t>ends</w:t>
      </w:r>
      <w:r w:rsidR="00C17555" w:rsidRPr="004339E3">
        <w:rPr>
          <w:color w:val="424242"/>
          <w:sz w:val="20"/>
          <w:szCs w:val="20"/>
        </w:rPr>
        <w:t xml:space="preserve">. </w:t>
      </w:r>
      <w:r w:rsidR="008A0334">
        <w:rPr>
          <w:color w:val="424242"/>
          <w:sz w:val="20"/>
          <w:szCs w:val="20"/>
        </w:rPr>
        <w:t>The</w:t>
      </w:r>
      <w:r w:rsidR="008300C7">
        <w:rPr>
          <w:color w:val="424242"/>
          <w:sz w:val="20"/>
          <w:szCs w:val="20"/>
        </w:rPr>
        <w:t xml:space="preserve">y offer </w:t>
      </w:r>
      <w:r w:rsidR="001F2E4B" w:rsidRPr="002C48BC">
        <w:rPr>
          <w:color w:val="424242"/>
          <w:sz w:val="20"/>
          <w:szCs w:val="20"/>
        </w:rPr>
        <w:t xml:space="preserve">peer mentoring </w:t>
      </w:r>
      <w:r w:rsidR="00771246">
        <w:rPr>
          <w:color w:val="424242"/>
          <w:sz w:val="20"/>
          <w:szCs w:val="20"/>
        </w:rPr>
        <w:t xml:space="preserve">1:1 </w:t>
      </w:r>
      <w:r w:rsidR="001F2E4B" w:rsidRPr="002C48BC">
        <w:rPr>
          <w:color w:val="424242"/>
          <w:sz w:val="20"/>
          <w:szCs w:val="20"/>
        </w:rPr>
        <w:t>support for individuals both pre- and post-amputation who require practical information and emotional support through their limb loss journey. </w:t>
      </w:r>
      <w:r w:rsidR="00334639">
        <w:rPr>
          <w:color w:val="424242"/>
          <w:sz w:val="20"/>
          <w:szCs w:val="20"/>
        </w:rPr>
        <w:t>Plus, a</w:t>
      </w:r>
      <w:r w:rsidR="008A31F8">
        <w:rPr>
          <w:color w:val="424242"/>
          <w:sz w:val="20"/>
          <w:szCs w:val="20"/>
        </w:rPr>
        <w:t xml:space="preserve"> national </w:t>
      </w:r>
      <w:r w:rsidR="005E7F32">
        <w:rPr>
          <w:color w:val="424242"/>
          <w:sz w:val="20"/>
          <w:szCs w:val="20"/>
        </w:rPr>
        <w:t xml:space="preserve">helpline and </w:t>
      </w:r>
      <w:r w:rsidR="00185E14">
        <w:rPr>
          <w:color w:val="424242"/>
          <w:sz w:val="20"/>
          <w:szCs w:val="20"/>
        </w:rPr>
        <w:t xml:space="preserve">in-person </w:t>
      </w:r>
      <w:r w:rsidR="008B0044">
        <w:rPr>
          <w:color w:val="424242"/>
          <w:sz w:val="20"/>
          <w:szCs w:val="20"/>
        </w:rPr>
        <w:t>support groups</w:t>
      </w:r>
      <w:r w:rsidR="00334639">
        <w:rPr>
          <w:color w:val="424242"/>
          <w:sz w:val="20"/>
          <w:szCs w:val="20"/>
        </w:rPr>
        <w:t>.</w:t>
      </w:r>
      <w:r w:rsidR="001C684C">
        <w:rPr>
          <w:color w:val="424242"/>
          <w:sz w:val="20"/>
          <w:szCs w:val="20"/>
        </w:rPr>
        <w:t xml:space="preserve"> </w:t>
      </w:r>
      <w:r w:rsidR="00012B5A">
        <w:rPr>
          <w:color w:val="424242"/>
          <w:sz w:val="20"/>
          <w:szCs w:val="20"/>
        </w:rPr>
        <w:t>To find out more c</w:t>
      </w:r>
      <w:r w:rsidR="001C684C">
        <w:rPr>
          <w:color w:val="424242"/>
          <w:sz w:val="20"/>
          <w:szCs w:val="20"/>
        </w:rPr>
        <w:t>lick logo</w:t>
      </w:r>
      <w:r w:rsidR="00012B5A">
        <w:rPr>
          <w:color w:val="424242"/>
          <w:sz w:val="20"/>
          <w:szCs w:val="20"/>
        </w:rPr>
        <w:t xml:space="preserve"> </w:t>
      </w:r>
      <w:r w:rsidR="00F13FE1">
        <w:rPr>
          <w:color w:val="424242"/>
          <w:sz w:val="20"/>
          <w:szCs w:val="20"/>
        </w:rPr>
        <w:t>o</w:t>
      </w:r>
      <w:r w:rsidR="009D6DA3">
        <w:rPr>
          <w:color w:val="424242"/>
          <w:sz w:val="20"/>
          <w:szCs w:val="20"/>
        </w:rPr>
        <w:t>r</w:t>
      </w:r>
      <w:r w:rsidR="001C684C">
        <w:rPr>
          <w:color w:val="424242"/>
          <w:sz w:val="20"/>
          <w:szCs w:val="20"/>
        </w:rPr>
        <w:t xml:space="preserve"> </w:t>
      </w:r>
      <w:r w:rsidR="007649E4">
        <w:rPr>
          <w:color w:val="424242"/>
          <w:sz w:val="20"/>
          <w:szCs w:val="20"/>
        </w:rPr>
        <w:t>call 01277 402 331</w:t>
      </w:r>
      <w:r w:rsidR="001D0595">
        <w:rPr>
          <w:color w:val="424242"/>
          <w:sz w:val="20"/>
          <w:szCs w:val="20"/>
        </w:rPr>
        <w:t xml:space="preserve">. Email </w:t>
      </w:r>
      <w:hyperlink r:id="rId41" w:history="1">
        <w:r w:rsidR="00907A50" w:rsidRPr="006411DB">
          <w:rPr>
            <w:rStyle w:val="Hyperlink"/>
            <w:sz w:val="20"/>
            <w:szCs w:val="20"/>
          </w:rPr>
          <w:t>jaynie@limbless-association.or</w:t>
        </w:r>
        <w:r w:rsidR="00907A50" w:rsidRPr="00BA597B">
          <w:rPr>
            <w:rStyle w:val="Hyperlink"/>
            <w:sz w:val="20"/>
            <w:szCs w:val="20"/>
          </w:rPr>
          <w:t>g</w:t>
        </w:r>
      </w:hyperlink>
      <w:r w:rsidR="00907A50">
        <w:rPr>
          <w:color w:val="424242"/>
          <w:sz w:val="20"/>
          <w:szCs w:val="20"/>
        </w:rPr>
        <w:t xml:space="preserve"> </w:t>
      </w:r>
      <w:r w:rsidR="00F13FE1">
        <w:rPr>
          <w:color w:val="424242"/>
          <w:sz w:val="20"/>
          <w:szCs w:val="20"/>
        </w:rPr>
        <w:t xml:space="preserve">for </w:t>
      </w:r>
      <w:r w:rsidR="001A4170">
        <w:rPr>
          <w:color w:val="424242"/>
          <w:sz w:val="20"/>
          <w:szCs w:val="20"/>
        </w:rPr>
        <w:t>info on t</w:t>
      </w:r>
      <w:r w:rsidR="008C4CA0">
        <w:rPr>
          <w:color w:val="424242"/>
          <w:sz w:val="20"/>
          <w:szCs w:val="20"/>
        </w:rPr>
        <w:t xml:space="preserve">he following support </w:t>
      </w:r>
      <w:r w:rsidR="00C00E14">
        <w:rPr>
          <w:color w:val="424242"/>
          <w:sz w:val="20"/>
          <w:szCs w:val="20"/>
        </w:rPr>
        <w:t>groups</w:t>
      </w:r>
      <w:r w:rsidR="009603CA">
        <w:rPr>
          <w:color w:val="424242"/>
          <w:sz w:val="20"/>
          <w:szCs w:val="20"/>
        </w:rPr>
        <w:t>:</w:t>
      </w:r>
    </w:p>
    <w:tbl>
      <w:tblPr>
        <w:tblStyle w:val="TableGrid"/>
        <w:tblW w:w="0" w:type="auto"/>
        <w:tblLook w:val="04A0" w:firstRow="1" w:lastRow="0" w:firstColumn="1" w:lastColumn="0" w:noHBand="0" w:noVBand="1"/>
      </w:tblPr>
      <w:tblGrid>
        <w:gridCol w:w="5613"/>
      </w:tblGrid>
      <w:tr w:rsidR="00E56D43" w:rsidRPr="0041253B" w14:paraId="2DA491AD" w14:textId="77777777" w:rsidTr="00E56D43">
        <w:trPr>
          <w:trHeight w:val="454"/>
        </w:trPr>
        <w:tc>
          <w:tcPr>
            <w:tcW w:w="5613" w:type="dxa"/>
            <w:vAlign w:val="center"/>
          </w:tcPr>
          <w:p w14:paraId="11532627" w14:textId="7329897F" w:rsidR="00E56D43" w:rsidRDefault="00E56D43" w:rsidP="00EE12AA">
            <w:pPr>
              <w:jc w:val="center"/>
              <w:rPr>
                <w:b/>
                <w:bCs/>
                <w:color w:val="424242"/>
                <w:sz w:val="16"/>
                <w:szCs w:val="16"/>
              </w:rPr>
            </w:pPr>
            <w:r w:rsidRPr="00F440CC">
              <w:rPr>
                <w:color w:val="424242"/>
                <w:sz w:val="16"/>
                <w:szCs w:val="16"/>
              </w:rPr>
              <w:t>Corringham LA Community Hub</w:t>
            </w:r>
            <w:r>
              <w:rPr>
                <w:color w:val="424242"/>
                <w:sz w:val="16"/>
                <w:szCs w:val="16"/>
              </w:rPr>
              <w:t xml:space="preserve"> </w:t>
            </w:r>
            <w:proofErr w:type="gramStart"/>
            <w:r w:rsidRPr="001064AB">
              <w:rPr>
                <w:b/>
                <w:bCs/>
                <w:color w:val="424242"/>
                <w:sz w:val="16"/>
                <w:szCs w:val="16"/>
              </w:rPr>
              <w:t xml:space="preserve">Thursday </w:t>
            </w:r>
            <w:r>
              <w:rPr>
                <w:b/>
                <w:bCs/>
                <w:color w:val="424242"/>
                <w:sz w:val="16"/>
                <w:szCs w:val="16"/>
              </w:rPr>
              <w:t xml:space="preserve"> 21</w:t>
            </w:r>
            <w:proofErr w:type="gramEnd"/>
            <w:r w:rsidRPr="00740F00">
              <w:rPr>
                <w:b/>
                <w:bCs/>
                <w:color w:val="424242"/>
                <w:sz w:val="16"/>
                <w:szCs w:val="16"/>
                <w:vertAlign w:val="superscript"/>
              </w:rPr>
              <w:t>st</w:t>
            </w:r>
            <w:r>
              <w:rPr>
                <w:b/>
                <w:bCs/>
                <w:color w:val="424242"/>
                <w:sz w:val="16"/>
                <w:szCs w:val="16"/>
              </w:rPr>
              <w:t xml:space="preserve"> November 10am</w:t>
            </w:r>
            <w:r w:rsidRPr="0041253B">
              <w:rPr>
                <w:b/>
                <w:bCs/>
                <w:color w:val="424242"/>
                <w:sz w:val="16"/>
                <w:szCs w:val="16"/>
              </w:rPr>
              <w:t xml:space="preserve"> </w:t>
            </w:r>
            <w:r>
              <w:rPr>
                <w:b/>
                <w:bCs/>
                <w:color w:val="424242"/>
                <w:sz w:val="16"/>
                <w:szCs w:val="16"/>
              </w:rPr>
              <w:t>– 12:30</w:t>
            </w:r>
            <w:r w:rsidRPr="0041253B">
              <w:rPr>
                <w:b/>
                <w:bCs/>
                <w:color w:val="424242"/>
                <w:sz w:val="16"/>
                <w:szCs w:val="16"/>
              </w:rPr>
              <w:t>pm</w:t>
            </w:r>
            <w:r>
              <w:rPr>
                <w:b/>
                <w:bCs/>
                <w:color w:val="424242"/>
                <w:sz w:val="16"/>
                <w:szCs w:val="16"/>
              </w:rPr>
              <w:t xml:space="preserve"> </w:t>
            </w:r>
          </w:p>
          <w:p w14:paraId="3C030B0C" w14:textId="38E5D39D" w:rsidR="00E56D43" w:rsidRPr="00EE12AA" w:rsidRDefault="00E56D43" w:rsidP="00EE12AA">
            <w:pPr>
              <w:jc w:val="center"/>
              <w:rPr>
                <w:color w:val="424242"/>
                <w:sz w:val="16"/>
                <w:szCs w:val="16"/>
              </w:rPr>
            </w:pPr>
            <w:r w:rsidRPr="00EE12AA">
              <w:rPr>
                <w:color w:val="424242"/>
                <w:sz w:val="16"/>
                <w:szCs w:val="16"/>
              </w:rPr>
              <w:t xml:space="preserve">Corringham Fire Station, 43 Fobbing Road SS17 9BN </w:t>
            </w:r>
          </w:p>
        </w:tc>
      </w:tr>
      <w:tr w:rsidR="00E56D43" w:rsidRPr="0041253B" w14:paraId="4E203CE1" w14:textId="77777777" w:rsidTr="00EE12AA">
        <w:trPr>
          <w:trHeight w:val="454"/>
        </w:trPr>
        <w:tc>
          <w:tcPr>
            <w:tcW w:w="5613" w:type="dxa"/>
            <w:tcBorders>
              <w:bottom w:val="single" w:sz="4" w:space="0" w:color="auto"/>
            </w:tcBorders>
            <w:vAlign w:val="center"/>
          </w:tcPr>
          <w:p w14:paraId="2F42C40F" w14:textId="55E1FAA4" w:rsidR="00E56D43" w:rsidRPr="0041253B" w:rsidRDefault="00E56D43" w:rsidP="00E56D43">
            <w:pPr>
              <w:jc w:val="center"/>
              <w:rPr>
                <w:b/>
                <w:bCs/>
                <w:color w:val="424242"/>
                <w:sz w:val="16"/>
                <w:szCs w:val="16"/>
              </w:rPr>
            </w:pPr>
            <w:r>
              <w:rPr>
                <w:color w:val="424242"/>
                <w:sz w:val="16"/>
                <w:szCs w:val="16"/>
              </w:rPr>
              <w:t xml:space="preserve">Billericay </w:t>
            </w:r>
            <w:r w:rsidRPr="00F440CC">
              <w:rPr>
                <w:color w:val="424242"/>
                <w:sz w:val="16"/>
                <w:szCs w:val="16"/>
              </w:rPr>
              <w:t>LA Community Hub</w:t>
            </w:r>
            <w:r>
              <w:rPr>
                <w:b/>
                <w:bCs/>
                <w:color w:val="424242"/>
                <w:sz w:val="16"/>
                <w:szCs w:val="16"/>
              </w:rPr>
              <w:t xml:space="preserve"> Tuesday 26</w:t>
            </w:r>
            <w:r w:rsidRPr="001B3C22">
              <w:rPr>
                <w:b/>
                <w:bCs/>
                <w:color w:val="424242"/>
                <w:sz w:val="16"/>
                <w:szCs w:val="16"/>
                <w:vertAlign w:val="superscript"/>
              </w:rPr>
              <w:t>th</w:t>
            </w:r>
            <w:r>
              <w:rPr>
                <w:b/>
                <w:bCs/>
                <w:color w:val="424242"/>
                <w:sz w:val="16"/>
                <w:szCs w:val="16"/>
              </w:rPr>
              <w:t xml:space="preserve"> November 10am</w:t>
            </w:r>
            <w:r w:rsidRPr="0041253B">
              <w:rPr>
                <w:b/>
                <w:bCs/>
                <w:color w:val="424242"/>
                <w:sz w:val="16"/>
                <w:szCs w:val="16"/>
              </w:rPr>
              <w:t xml:space="preserve"> </w:t>
            </w:r>
            <w:r>
              <w:rPr>
                <w:b/>
                <w:bCs/>
                <w:color w:val="424242"/>
                <w:sz w:val="16"/>
                <w:szCs w:val="16"/>
              </w:rPr>
              <w:t>– 1</w:t>
            </w:r>
            <w:r w:rsidRPr="0041253B">
              <w:rPr>
                <w:b/>
                <w:bCs/>
                <w:color w:val="424242"/>
                <w:sz w:val="16"/>
                <w:szCs w:val="16"/>
              </w:rPr>
              <w:t>pm</w:t>
            </w:r>
          </w:p>
          <w:p w14:paraId="0D925DC3" w14:textId="646A2384" w:rsidR="00E56D43" w:rsidRPr="00F440CC" w:rsidRDefault="00E56D43" w:rsidP="00E56D43">
            <w:pPr>
              <w:jc w:val="center"/>
              <w:rPr>
                <w:color w:val="424242"/>
                <w:sz w:val="16"/>
                <w:szCs w:val="16"/>
              </w:rPr>
            </w:pPr>
            <w:r w:rsidRPr="00523EB4">
              <w:rPr>
                <w:color w:val="424242"/>
                <w:sz w:val="16"/>
                <w:szCs w:val="16"/>
              </w:rPr>
              <w:t>Mayflower Community Hospital, Blunts Wall Rd, Billericay CM12 9SA</w:t>
            </w:r>
          </w:p>
        </w:tc>
      </w:tr>
    </w:tbl>
    <w:p w14:paraId="30DA2B28" w14:textId="42C02DC2" w:rsidR="006411DB" w:rsidRPr="006411DB" w:rsidRDefault="006411DB" w:rsidP="006411DB">
      <w:pPr>
        <w:rPr>
          <w:color w:val="424242"/>
          <w:sz w:val="20"/>
          <w:szCs w:val="20"/>
        </w:rPr>
      </w:pPr>
    </w:p>
    <w:p w14:paraId="01758AA3" w14:textId="61A84BAF" w:rsidR="00200B8F" w:rsidRDefault="001C3ACE" w:rsidP="00997F13">
      <w:r w:rsidRPr="004F17BD">
        <w:rPr>
          <w:noProof/>
          <w:color w:val="424242"/>
          <w:sz w:val="20"/>
          <w:szCs w:val="20"/>
        </w:rPr>
        <mc:AlternateContent>
          <mc:Choice Requires="wps">
            <w:drawing>
              <wp:anchor distT="45720" distB="45720" distL="114300" distR="114300" simplePos="0" relativeHeight="251754496" behindDoc="0" locked="0" layoutInCell="1" allowOverlap="1" wp14:anchorId="14B35D46" wp14:editId="68C5AE17">
                <wp:simplePos x="0" y="0"/>
                <wp:positionH relativeFrom="column">
                  <wp:posOffset>1018540</wp:posOffset>
                </wp:positionH>
                <wp:positionV relativeFrom="paragraph">
                  <wp:posOffset>90170</wp:posOffset>
                </wp:positionV>
                <wp:extent cx="3312000" cy="432000"/>
                <wp:effectExtent l="0" t="0" r="3175" b="6350"/>
                <wp:wrapNone/>
                <wp:docPr id="2140745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0" cy="432000"/>
                        </a:xfrm>
                        <a:prstGeom prst="rect">
                          <a:avLst/>
                        </a:prstGeom>
                        <a:solidFill>
                          <a:srgbClr val="FFFFFF"/>
                        </a:solidFill>
                        <a:ln w="9525">
                          <a:noFill/>
                          <a:miter lim="800000"/>
                          <a:headEnd/>
                          <a:tailEnd/>
                        </a:ln>
                      </wps:spPr>
                      <wps:txbx>
                        <w:txbxContent>
                          <w:p w14:paraId="025AB876" w14:textId="301C2A47" w:rsidR="004F17BD" w:rsidRDefault="00111409">
                            <w:r w:rsidRPr="00BA7434">
                              <w:rPr>
                                <w:color w:val="424242"/>
                                <w:sz w:val="20"/>
                                <w:szCs w:val="20"/>
                              </w:rPr>
                              <w:t xml:space="preserve">provides </w:t>
                            </w:r>
                            <w:r>
                              <w:rPr>
                                <w:color w:val="424242"/>
                                <w:sz w:val="20"/>
                                <w:szCs w:val="20"/>
                              </w:rPr>
                              <w:t xml:space="preserve">free </w:t>
                            </w:r>
                            <w:r w:rsidRPr="00BA7434">
                              <w:rPr>
                                <w:color w:val="424242"/>
                                <w:sz w:val="20"/>
                                <w:szCs w:val="20"/>
                              </w:rPr>
                              <w:t xml:space="preserve">custom-made equipment for people experiencing </w:t>
                            </w:r>
                            <w:r>
                              <w:rPr>
                                <w:color w:val="424242"/>
                                <w:sz w:val="20"/>
                                <w:szCs w:val="20"/>
                              </w:rPr>
                              <w:t>disa</w:t>
                            </w:r>
                            <w:r w:rsidRPr="00BA7434">
                              <w:rPr>
                                <w:color w:val="424242"/>
                                <w:sz w:val="20"/>
                                <w:szCs w:val="20"/>
                              </w:rPr>
                              <w:t>bility</w:t>
                            </w:r>
                            <w:r>
                              <w:rPr>
                                <w:color w:val="424242"/>
                                <w:sz w:val="20"/>
                                <w:szCs w:val="20"/>
                              </w:rPr>
                              <w:t xml:space="preserve"> through </w:t>
                            </w:r>
                            <w:r w:rsidRPr="00BA7434">
                              <w:rPr>
                                <w:color w:val="424242"/>
                                <w:sz w:val="20"/>
                                <w:szCs w:val="20"/>
                              </w:rPr>
                              <w:t xml:space="preserve">infirmity, </w:t>
                            </w:r>
                            <w:proofErr w:type="gramStart"/>
                            <w:r w:rsidRPr="00BA7434">
                              <w:rPr>
                                <w:color w:val="424242"/>
                                <w:sz w:val="20"/>
                                <w:szCs w:val="20"/>
                              </w:rPr>
                              <w:t>illness</w:t>
                            </w:r>
                            <w:proofErr w:type="gramEnd"/>
                            <w:r w:rsidRPr="00BA7434">
                              <w:rPr>
                                <w:color w:val="424242"/>
                                <w:sz w:val="20"/>
                                <w:szCs w:val="20"/>
                              </w:rPr>
                              <w:t xml:space="preserve"> or</w:t>
                            </w:r>
                            <w:r>
                              <w:rPr>
                                <w:color w:val="424242"/>
                                <w:sz w:val="20"/>
                                <w:szCs w:val="20"/>
                              </w:rPr>
                              <w:t xml:space="preserve"> </w:t>
                            </w:r>
                            <w:r w:rsidRPr="00BA7434">
                              <w:rPr>
                                <w:color w:val="424242"/>
                                <w:sz w:val="20"/>
                                <w:szCs w:val="20"/>
                              </w:rPr>
                              <w:t>ageing.</w:t>
                            </w:r>
                            <w:r w:rsidRPr="00BA7434">
                              <w:rPr>
                                <w:rFonts w:ascii="Montserrat Regular" w:eastAsia="Times New Roman" w:hAnsi="Montserrat Regular" w:cs="Times New Roman"/>
                                <w:color w:val="000000"/>
                                <w:kern w:val="0"/>
                                <w:sz w:val="20"/>
                                <w:szCs w:val="20"/>
                                <w:lang w:eastAsia="en-GB"/>
                                <w14:ligatures w14: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B35D46" id="_x0000_s1035" type="#_x0000_t202" style="position:absolute;margin-left:80.2pt;margin-top:7.1pt;width:260.8pt;height:34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" stroked="f">
                <v:textbox>
                  <w:txbxContent>
                    <w:p w14:paraId="025AB876" w14:textId="301C2A47" w:rsidR="004F17BD" w:rsidRDefault="00111409">
                      <w:r w:rsidRPr="00BA7434">
                        <w:rPr>
                          <w:color w:val="424242"/>
                          <w:sz w:val="20"/>
                          <w:szCs w:val="20"/>
                        </w:rPr>
                        <w:t xml:space="preserve">provides </w:t>
                      </w:r>
                      <w:r>
                        <w:rPr>
                          <w:color w:val="424242"/>
                          <w:sz w:val="20"/>
                          <w:szCs w:val="20"/>
                        </w:rPr>
                        <w:t xml:space="preserve">free </w:t>
                      </w:r>
                      <w:r w:rsidRPr="00BA7434">
                        <w:rPr>
                          <w:color w:val="424242"/>
                          <w:sz w:val="20"/>
                          <w:szCs w:val="20"/>
                        </w:rPr>
                        <w:t xml:space="preserve">custom-made equipment for people experiencing </w:t>
                      </w:r>
                      <w:r>
                        <w:rPr>
                          <w:color w:val="424242"/>
                          <w:sz w:val="20"/>
                          <w:szCs w:val="20"/>
                        </w:rPr>
                        <w:t>disa</w:t>
                      </w:r>
                      <w:r w:rsidRPr="00BA7434">
                        <w:rPr>
                          <w:color w:val="424242"/>
                          <w:sz w:val="20"/>
                          <w:szCs w:val="20"/>
                        </w:rPr>
                        <w:t>bility</w:t>
                      </w:r>
                      <w:r>
                        <w:rPr>
                          <w:color w:val="424242"/>
                          <w:sz w:val="20"/>
                          <w:szCs w:val="20"/>
                        </w:rPr>
                        <w:t xml:space="preserve"> through </w:t>
                      </w:r>
                      <w:r w:rsidRPr="00BA7434">
                        <w:rPr>
                          <w:color w:val="424242"/>
                          <w:sz w:val="20"/>
                          <w:szCs w:val="20"/>
                        </w:rPr>
                        <w:t>infirmity, illness or</w:t>
                      </w:r>
                      <w:r>
                        <w:rPr>
                          <w:color w:val="424242"/>
                          <w:sz w:val="20"/>
                          <w:szCs w:val="20"/>
                        </w:rPr>
                        <w:t xml:space="preserve"> </w:t>
                      </w:r>
                      <w:r w:rsidRPr="00BA7434">
                        <w:rPr>
                          <w:color w:val="424242"/>
                          <w:sz w:val="20"/>
                          <w:szCs w:val="20"/>
                        </w:rPr>
                        <w:t>ageing.</w:t>
                      </w:r>
                      <w:r w:rsidRPr="00BA7434">
                        <w:rPr>
                          <w:rFonts w:ascii="Montserrat Regular" w:eastAsia="Times New Roman" w:hAnsi="Montserrat Regular" w:cs="Times New Roman"/>
                          <w:color w:val="000000"/>
                          <w:kern w:val="0"/>
                          <w:sz w:val="20"/>
                          <w:szCs w:val="20"/>
                          <w:lang w:eastAsia="en-GB"/>
                          <w14:ligatures w14:val="none"/>
                        </w:rPr>
                        <w:t xml:space="preserve"> </w:t>
                      </w:r>
                    </w:p>
                  </w:txbxContent>
                </v:textbox>
              </v:shape>
            </w:pict>
          </mc:Fallback>
        </mc:AlternateContent>
      </w:r>
      <w:r>
        <w:rPr>
          <w:noProof/>
          <w:color w:val="424242"/>
          <w:sz w:val="20"/>
          <w:szCs w:val="20"/>
        </w:rPr>
        <w:drawing>
          <wp:anchor distT="0" distB="0" distL="114300" distR="114300" simplePos="0" relativeHeight="251751424" behindDoc="0" locked="0" layoutInCell="1" allowOverlap="1" wp14:anchorId="660D1689" wp14:editId="4194C20A">
            <wp:simplePos x="0" y="0"/>
            <wp:positionH relativeFrom="column">
              <wp:posOffset>24765</wp:posOffset>
            </wp:positionH>
            <wp:positionV relativeFrom="paragraph">
              <wp:posOffset>26670</wp:posOffset>
            </wp:positionV>
            <wp:extent cx="959485" cy="482600"/>
            <wp:effectExtent l="19050" t="19050" r="12065" b="12700"/>
            <wp:wrapNone/>
            <wp:docPr id="1371010765" name="Picture 7" descr="A logo with blue and green text&#10;&#10;Description automatically generate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10765" name="Picture 7" descr="A logo with blue and green text&#10;&#10;Description automatically generated">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959485" cy="482600"/>
                    </a:xfrm>
                    <a:prstGeom prst="rect">
                      <a:avLst/>
                    </a:prstGeom>
                    <a:ln>
                      <a:solidFill>
                        <a:srgbClr val="5491A2"/>
                      </a:solidFill>
                    </a:ln>
                  </pic:spPr>
                </pic:pic>
              </a:graphicData>
            </a:graphic>
            <wp14:sizeRelH relativeFrom="page">
              <wp14:pctWidth>0</wp14:pctWidth>
            </wp14:sizeRelH>
            <wp14:sizeRelV relativeFrom="page">
              <wp14:pctHeight>0</wp14:pctHeight>
            </wp14:sizeRelV>
          </wp:anchor>
        </w:drawing>
      </w:r>
    </w:p>
    <w:p w14:paraId="0EDE9DDF" w14:textId="63F40F11" w:rsidR="00D167DA" w:rsidRPr="00667011" w:rsidRDefault="001C3ACE" w:rsidP="001C3ACE">
      <w:pPr>
        <w:rPr>
          <w:rStyle w:val="Hyperlink"/>
          <w:sz w:val="16"/>
          <w:szCs w:val="16"/>
        </w:rPr>
      </w:pPr>
      <w:r>
        <w:rPr>
          <w:noProof/>
        </w:rPr>
        <mc:AlternateContent>
          <mc:Choice Requires="wps">
            <w:drawing>
              <wp:anchor distT="45720" distB="45720" distL="114300" distR="114300" simplePos="0" relativeHeight="251756544" behindDoc="0" locked="0" layoutInCell="1" allowOverlap="1" wp14:anchorId="60E31AA4" wp14:editId="3C04EFC9">
                <wp:simplePos x="0" y="0"/>
                <wp:positionH relativeFrom="column">
                  <wp:posOffset>-53340</wp:posOffset>
                </wp:positionH>
                <wp:positionV relativeFrom="paragraph">
                  <wp:posOffset>234315</wp:posOffset>
                </wp:positionV>
                <wp:extent cx="4406900" cy="1404620"/>
                <wp:effectExtent l="0" t="0" r="0" b="0"/>
                <wp:wrapNone/>
                <wp:docPr id="1185071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1404620"/>
                        </a:xfrm>
                        <a:prstGeom prst="rect">
                          <a:avLst/>
                        </a:prstGeom>
                        <a:solidFill>
                          <a:srgbClr val="FFFFFF"/>
                        </a:solidFill>
                        <a:ln w="9525">
                          <a:noFill/>
                          <a:miter lim="800000"/>
                          <a:headEnd/>
                          <a:tailEnd/>
                        </a:ln>
                      </wps:spPr>
                      <wps:txbx>
                        <w:txbxContent>
                          <w:p w14:paraId="39314766" w14:textId="5AB9DA23" w:rsidR="001C3AFD" w:rsidRDefault="001C3AFD" w:rsidP="001C3AFD">
                            <w:pPr>
                              <w:spacing w:after="0"/>
                            </w:pPr>
                            <w:r w:rsidRPr="00BA7434">
                              <w:rPr>
                                <w:color w:val="424242"/>
                                <w:sz w:val="20"/>
                                <w:szCs w:val="20"/>
                              </w:rPr>
                              <w:t>The</w:t>
                            </w:r>
                            <w:r>
                              <w:rPr>
                                <w:color w:val="424242"/>
                                <w:sz w:val="20"/>
                                <w:szCs w:val="20"/>
                              </w:rPr>
                              <w:t>ir</w:t>
                            </w:r>
                            <w:r w:rsidRPr="00BA7434">
                              <w:rPr>
                                <w:color w:val="424242"/>
                                <w:sz w:val="20"/>
                                <w:szCs w:val="20"/>
                              </w:rPr>
                              <w:t xml:space="preserve"> highly skilled volunteers make equ</w:t>
                            </w:r>
                            <w:r w:rsidRPr="00E84BA1">
                              <w:rPr>
                                <w:color w:val="424242"/>
                                <w:sz w:val="20"/>
                                <w:szCs w:val="20"/>
                              </w:rPr>
                              <w:t>ipm</w:t>
                            </w:r>
                            <w:r w:rsidRPr="00BA7434">
                              <w:rPr>
                                <w:color w:val="424242"/>
                                <w:sz w:val="20"/>
                                <w:szCs w:val="20"/>
                              </w:rPr>
                              <w:t>ent</w:t>
                            </w:r>
                            <w:r>
                              <w:rPr>
                                <w:color w:val="424242"/>
                                <w:sz w:val="20"/>
                                <w:szCs w:val="20"/>
                              </w:rPr>
                              <w:t xml:space="preserve"> / </w:t>
                            </w:r>
                            <w:r w:rsidRPr="00BA7434">
                              <w:rPr>
                                <w:color w:val="424242"/>
                                <w:sz w:val="20"/>
                                <w:szCs w:val="20"/>
                              </w:rPr>
                              <w:t xml:space="preserve">adaptations </w:t>
                            </w:r>
                            <w:r>
                              <w:rPr>
                                <w:color w:val="424242"/>
                                <w:sz w:val="20"/>
                                <w:szCs w:val="20"/>
                              </w:rPr>
                              <w:t>to support with many things including:</w:t>
                            </w:r>
                            <w:r w:rsidRPr="001C3AFD">
                              <w:rPr>
                                <w:color w:val="424242"/>
                                <w:sz w:val="20"/>
                                <w:szCs w:val="20"/>
                              </w:rPr>
                              <w:t xml:space="preserve"> </w:t>
                            </w:r>
                            <w:r>
                              <w:rPr>
                                <w:color w:val="424242"/>
                                <w:sz w:val="20"/>
                                <w:szCs w:val="20"/>
                              </w:rPr>
                              <w:t>m</w:t>
                            </w:r>
                            <w:r w:rsidRPr="003071C0">
                              <w:rPr>
                                <w:color w:val="424242"/>
                                <w:sz w:val="20"/>
                                <w:szCs w:val="20"/>
                              </w:rPr>
                              <w:t>obility and access issues</w:t>
                            </w:r>
                            <w:r>
                              <w:rPr>
                                <w:color w:val="424242"/>
                                <w:sz w:val="20"/>
                                <w:szCs w:val="20"/>
                              </w:rPr>
                              <w:t>, i</w:t>
                            </w:r>
                            <w:r w:rsidRPr="003071C0">
                              <w:rPr>
                                <w:color w:val="424242"/>
                                <w:sz w:val="20"/>
                                <w:szCs w:val="20"/>
                              </w:rPr>
                              <w:t xml:space="preserve">ndependent living </w:t>
                            </w:r>
                            <w:r w:rsidR="007F4AFD">
                              <w:rPr>
                                <w:color w:val="424242"/>
                                <w:sz w:val="20"/>
                                <w:szCs w:val="20"/>
                              </w:rPr>
                              <w:t xml:space="preserve">          </w:t>
                            </w:r>
                            <w:proofErr w:type="gramStart"/>
                            <w:r w:rsidR="007F4AFD">
                              <w:rPr>
                                <w:color w:val="424242"/>
                                <w:sz w:val="20"/>
                                <w:szCs w:val="20"/>
                              </w:rPr>
                              <w:t xml:space="preserve">   </w:t>
                            </w:r>
                            <w:r>
                              <w:rPr>
                                <w:color w:val="424242"/>
                                <w:sz w:val="20"/>
                                <w:szCs w:val="20"/>
                              </w:rPr>
                              <w:t>(</w:t>
                            </w:r>
                            <w:proofErr w:type="gramEnd"/>
                            <w:r w:rsidRPr="00BA7434">
                              <w:rPr>
                                <w:color w:val="424242"/>
                                <w:sz w:val="20"/>
                                <w:szCs w:val="20"/>
                              </w:rPr>
                              <w:t>e</w:t>
                            </w:r>
                            <w:r>
                              <w:rPr>
                                <w:color w:val="424242"/>
                                <w:sz w:val="20"/>
                                <w:szCs w:val="20"/>
                              </w:rPr>
                              <w:t>.</w:t>
                            </w:r>
                            <w:r w:rsidRPr="00BA7434">
                              <w:rPr>
                                <w:color w:val="424242"/>
                                <w:sz w:val="20"/>
                                <w:szCs w:val="20"/>
                              </w:rPr>
                              <w:t>g.</w:t>
                            </w:r>
                            <w:r w:rsidRPr="003071C0">
                              <w:rPr>
                                <w:color w:val="424242"/>
                                <w:sz w:val="20"/>
                                <w:szCs w:val="20"/>
                              </w:rPr>
                              <w:t xml:space="preserve"> eating </w:t>
                            </w:r>
                            <w:r>
                              <w:rPr>
                                <w:color w:val="424242"/>
                                <w:sz w:val="20"/>
                                <w:szCs w:val="20"/>
                              </w:rPr>
                              <w:t xml:space="preserve">&amp; </w:t>
                            </w:r>
                            <w:r w:rsidRPr="003071C0">
                              <w:rPr>
                                <w:color w:val="424242"/>
                                <w:sz w:val="20"/>
                                <w:szCs w:val="20"/>
                              </w:rPr>
                              <w:t>drinking</w:t>
                            </w:r>
                            <w:r>
                              <w:rPr>
                                <w:color w:val="424242"/>
                                <w:sz w:val="20"/>
                                <w:szCs w:val="20"/>
                              </w:rPr>
                              <w:t>), m</w:t>
                            </w:r>
                            <w:r w:rsidRPr="003071C0">
                              <w:rPr>
                                <w:color w:val="424242"/>
                                <w:sz w:val="20"/>
                                <w:szCs w:val="20"/>
                              </w:rPr>
                              <w:t>anaging personal care</w:t>
                            </w:r>
                            <w:r>
                              <w:rPr>
                                <w:color w:val="424242"/>
                                <w:sz w:val="20"/>
                                <w:szCs w:val="20"/>
                              </w:rPr>
                              <w:t>, s</w:t>
                            </w:r>
                            <w:r w:rsidRPr="003071C0">
                              <w:rPr>
                                <w:color w:val="424242"/>
                                <w:sz w:val="20"/>
                                <w:szCs w:val="20"/>
                              </w:rPr>
                              <w:t>ports</w:t>
                            </w:r>
                            <w:r>
                              <w:rPr>
                                <w:color w:val="424242"/>
                                <w:sz w:val="20"/>
                                <w:szCs w:val="20"/>
                              </w:rPr>
                              <w:t xml:space="preserve"> &amp; </w:t>
                            </w:r>
                            <w:r w:rsidRPr="003071C0">
                              <w:rPr>
                                <w:color w:val="424242"/>
                                <w:sz w:val="20"/>
                                <w:szCs w:val="20"/>
                              </w:rPr>
                              <w:t>hobbies</w:t>
                            </w:r>
                            <w:r>
                              <w:rPr>
                                <w:color w:val="424242"/>
                                <w:sz w:val="20"/>
                                <w:szCs w:val="20"/>
                              </w:rPr>
                              <w:t xml:space="preserve">. </w:t>
                            </w:r>
                            <w:r w:rsidR="00E7659B">
                              <w:rPr>
                                <w:color w:val="424242"/>
                                <w:sz w:val="20"/>
                                <w:szCs w:val="20"/>
                              </w:rPr>
                              <w:t xml:space="preserve">               </w:t>
                            </w:r>
                            <w:r>
                              <w:rPr>
                                <w:color w:val="424242"/>
                                <w:sz w:val="20"/>
                                <w:szCs w:val="20"/>
                              </w:rPr>
                              <w:t>Click logo f</w:t>
                            </w:r>
                            <w:r w:rsidRPr="00067284">
                              <w:rPr>
                                <w:color w:val="424242"/>
                                <w:sz w:val="20"/>
                                <w:szCs w:val="20"/>
                              </w:rPr>
                              <w:t xml:space="preserve">or </w:t>
                            </w:r>
                            <w:r>
                              <w:rPr>
                                <w:color w:val="424242"/>
                                <w:sz w:val="20"/>
                                <w:szCs w:val="20"/>
                              </w:rPr>
                              <w:t xml:space="preserve">REMAP’s </w:t>
                            </w:r>
                            <w:r w:rsidRPr="00067284">
                              <w:rPr>
                                <w:color w:val="424242"/>
                                <w:sz w:val="20"/>
                                <w:szCs w:val="20"/>
                              </w:rPr>
                              <w:t xml:space="preserve">Easy Read guide and </w:t>
                            </w:r>
                            <w:r>
                              <w:rPr>
                                <w:color w:val="424242"/>
                                <w:sz w:val="20"/>
                                <w:szCs w:val="20"/>
                              </w:rPr>
                              <w:t>for more information.</w:t>
                            </w:r>
                            <w:r w:rsidR="00E7659B">
                              <w:rPr>
                                <w:color w:val="424242"/>
                                <w:sz w:val="20"/>
                                <w:szCs w:val="20"/>
                              </w:rPr>
                              <w:t xml:space="preserve">                      </w:t>
                            </w:r>
                            <w:r>
                              <w:rPr>
                                <w:color w:val="424242"/>
                                <w:sz w:val="20"/>
                                <w:szCs w:val="20"/>
                              </w:rPr>
                              <w:t xml:space="preserve"> O</w:t>
                            </w:r>
                            <w:r w:rsidRPr="00067284">
                              <w:rPr>
                                <w:color w:val="424242"/>
                                <w:sz w:val="20"/>
                                <w:szCs w:val="20"/>
                              </w:rPr>
                              <w:t>r call 01732 760209 or E</w:t>
                            </w:r>
                            <w:r>
                              <w:rPr>
                                <w:color w:val="424242"/>
                                <w:sz w:val="20"/>
                                <w:szCs w:val="20"/>
                              </w:rPr>
                              <w:t>mail</w:t>
                            </w:r>
                            <w:r w:rsidRPr="00067284">
                              <w:rPr>
                                <w:color w:val="424242"/>
                                <w:sz w:val="20"/>
                                <w:szCs w:val="20"/>
                              </w:rPr>
                              <w:t xml:space="preserve">: </w:t>
                            </w:r>
                            <w:hyperlink r:id="rId44" w:history="1">
                              <w:r w:rsidRPr="000E1AFC">
                                <w:rPr>
                                  <w:rStyle w:val="Hyperlink"/>
                                  <w:sz w:val="20"/>
                                  <w:szCs w:val="20"/>
                                </w:rPr>
                                <w:t>data@remap.org.uk</w:t>
                              </w:r>
                            </w:hyperlink>
                            <w:r>
                              <w:rPr>
                                <w:color w:val="424242"/>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E31AA4" id="_x0000_s1036" type="#_x0000_t202" style="position:absolute;margin-left:-4.2pt;margin-top:18.45pt;width:347pt;height:110.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eKEQIAAP8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" stroked="f">
                <v:textbox style="mso-fit-shape-to-text:t">
                  <w:txbxContent>
                    <w:p w14:paraId="39314766" w14:textId="5AB9DA23" w:rsidR="001C3AFD" w:rsidRDefault="001C3AFD" w:rsidP="001C3AFD">
                      <w:pPr>
                        <w:spacing w:after="0"/>
                      </w:pPr>
                      <w:r w:rsidRPr="00BA7434">
                        <w:rPr>
                          <w:color w:val="424242"/>
                          <w:sz w:val="20"/>
                          <w:szCs w:val="20"/>
                        </w:rPr>
                        <w:t>The</w:t>
                      </w:r>
                      <w:r>
                        <w:rPr>
                          <w:color w:val="424242"/>
                          <w:sz w:val="20"/>
                          <w:szCs w:val="20"/>
                        </w:rPr>
                        <w:t>ir</w:t>
                      </w:r>
                      <w:r w:rsidRPr="00BA7434">
                        <w:rPr>
                          <w:color w:val="424242"/>
                          <w:sz w:val="20"/>
                          <w:szCs w:val="20"/>
                        </w:rPr>
                        <w:t xml:space="preserve"> highly skilled volunteers make equ</w:t>
                      </w:r>
                      <w:r w:rsidRPr="00E84BA1">
                        <w:rPr>
                          <w:color w:val="424242"/>
                          <w:sz w:val="20"/>
                          <w:szCs w:val="20"/>
                        </w:rPr>
                        <w:t>ipm</w:t>
                      </w:r>
                      <w:r w:rsidRPr="00BA7434">
                        <w:rPr>
                          <w:color w:val="424242"/>
                          <w:sz w:val="20"/>
                          <w:szCs w:val="20"/>
                        </w:rPr>
                        <w:t>ent</w:t>
                      </w:r>
                      <w:r>
                        <w:rPr>
                          <w:color w:val="424242"/>
                          <w:sz w:val="20"/>
                          <w:szCs w:val="20"/>
                        </w:rPr>
                        <w:t xml:space="preserve"> / </w:t>
                      </w:r>
                      <w:r w:rsidRPr="00BA7434">
                        <w:rPr>
                          <w:color w:val="424242"/>
                          <w:sz w:val="20"/>
                          <w:szCs w:val="20"/>
                        </w:rPr>
                        <w:t xml:space="preserve">adaptations </w:t>
                      </w:r>
                      <w:r>
                        <w:rPr>
                          <w:color w:val="424242"/>
                          <w:sz w:val="20"/>
                          <w:szCs w:val="20"/>
                        </w:rPr>
                        <w:t>to support with many things including:</w:t>
                      </w:r>
                      <w:r w:rsidRPr="001C3AFD">
                        <w:rPr>
                          <w:color w:val="424242"/>
                          <w:sz w:val="20"/>
                          <w:szCs w:val="20"/>
                        </w:rPr>
                        <w:t xml:space="preserve"> </w:t>
                      </w:r>
                      <w:r>
                        <w:rPr>
                          <w:color w:val="424242"/>
                          <w:sz w:val="20"/>
                          <w:szCs w:val="20"/>
                        </w:rPr>
                        <w:t>m</w:t>
                      </w:r>
                      <w:r w:rsidRPr="003071C0">
                        <w:rPr>
                          <w:color w:val="424242"/>
                          <w:sz w:val="20"/>
                          <w:szCs w:val="20"/>
                        </w:rPr>
                        <w:t>obility and access issues</w:t>
                      </w:r>
                      <w:r>
                        <w:rPr>
                          <w:color w:val="424242"/>
                          <w:sz w:val="20"/>
                          <w:szCs w:val="20"/>
                        </w:rPr>
                        <w:t>, i</w:t>
                      </w:r>
                      <w:r w:rsidRPr="003071C0">
                        <w:rPr>
                          <w:color w:val="424242"/>
                          <w:sz w:val="20"/>
                          <w:szCs w:val="20"/>
                        </w:rPr>
                        <w:t xml:space="preserve">ndependent living </w:t>
                      </w:r>
                      <w:r w:rsidR="007F4AFD">
                        <w:rPr>
                          <w:color w:val="424242"/>
                          <w:sz w:val="20"/>
                          <w:szCs w:val="20"/>
                        </w:rPr>
                        <w:t xml:space="preserve">             </w:t>
                      </w:r>
                      <w:r>
                        <w:rPr>
                          <w:color w:val="424242"/>
                          <w:sz w:val="20"/>
                          <w:szCs w:val="20"/>
                        </w:rPr>
                        <w:t>(</w:t>
                      </w:r>
                      <w:r w:rsidRPr="00BA7434">
                        <w:rPr>
                          <w:color w:val="424242"/>
                          <w:sz w:val="20"/>
                          <w:szCs w:val="20"/>
                        </w:rPr>
                        <w:t>e</w:t>
                      </w:r>
                      <w:r>
                        <w:rPr>
                          <w:color w:val="424242"/>
                          <w:sz w:val="20"/>
                          <w:szCs w:val="20"/>
                        </w:rPr>
                        <w:t>.</w:t>
                      </w:r>
                      <w:r w:rsidRPr="00BA7434">
                        <w:rPr>
                          <w:color w:val="424242"/>
                          <w:sz w:val="20"/>
                          <w:szCs w:val="20"/>
                        </w:rPr>
                        <w:t>g.</w:t>
                      </w:r>
                      <w:r w:rsidRPr="003071C0">
                        <w:rPr>
                          <w:color w:val="424242"/>
                          <w:sz w:val="20"/>
                          <w:szCs w:val="20"/>
                        </w:rPr>
                        <w:t xml:space="preserve"> eating </w:t>
                      </w:r>
                      <w:r>
                        <w:rPr>
                          <w:color w:val="424242"/>
                          <w:sz w:val="20"/>
                          <w:szCs w:val="20"/>
                        </w:rPr>
                        <w:t xml:space="preserve">&amp; </w:t>
                      </w:r>
                      <w:r w:rsidRPr="003071C0">
                        <w:rPr>
                          <w:color w:val="424242"/>
                          <w:sz w:val="20"/>
                          <w:szCs w:val="20"/>
                        </w:rPr>
                        <w:t>drinking</w:t>
                      </w:r>
                      <w:r>
                        <w:rPr>
                          <w:color w:val="424242"/>
                          <w:sz w:val="20"/>
                          <w:szCs w:val="20"/>
                        </w:rPr>
                        <w:t>), m</w:t>
                      </w:r>
                      <w:r w:rsidRPr="003071C0">
                        <w:rPr>
                          <w:color w:val="424242"/>
                          <w:sz w:val="20"/>
                          <w:szCs w:val="20"/>
                        </w:rPr>
                        <w:t>anaging personal care</w:t>
                      </w:r>
                      <w:r>
                        <w:rPr>
                          <w:color w:val="424242"/>
                          <w:sz w:val="20"/>
                          <w:szCs w:val="20"/>
                        </w:rPr>
                        <w:t>, s</w:t>
                      </w:r>
                      <w:r w:rsidRPr="003071C0">
                        <w:rPr>
                          <w:color w:val="424242"/>
                          <w:sz w:val="20"/>
                          <w:szCs w:val="20"/>
                        </w:rPr>
                        <w:t>ports</w:t>
                      </w:r>
                      <w:r>
                        <w:rPr>
                          <w:color w:val="424242"/>
                          <w:sz w:val="20"/>
                          <w:szCs w:val="20"/>
                        </w:rPr>
                        <w:t xml:space="preserve"> &amp; </w:t>
                      </w:r>
                      <w:r w:rsidRPr="003071C0">
                        <w:rPr>
                          <w:color w:val="424242"/>
                          <w:sz w:val="20"/>
                          <w:szCs w:val="20"/>
                        </w:rPr>
                        <w:t>hobbies</w:t>
                      </w:r>
                      <w:r>
                        <w:rPr>
                          <w:color w:val="424242"/>
                          <w:sz w:val="20"/>
                          <w:szCs w:val="20"/>
                        </w:rPr>
                        <w:t xml:space="preserve">. </w:t>
                      </w:r>
                      <w:r w:rsidR="00E7659B">
                        <w:rPr>
                          <w:color w:val="424242"/>
                          <w:sz w:val="20"/>
                          <w:szCs w:val="20"/>
                        </w:rPr>
                        <w:t xml:space="preserve">               </w:t>
                      </w:r>
                      <w:r>
                        <w:rPr>
                          <w:color w:val="424242"/>
                          <w:sz w:val="20"/>
                          <w:szCs w:val="20"/>
                        </w:rPr>
                        <w:t>Click logo f</w:t>
                      </w:r>
                      <w:r w:rsidRPr="00067284">
                        <w:rPr>
                          <w:color w:val="424242"/>
                          <w:sz w:val="20"/>
                          <w:szCs w:val="20"/>
                        </w:rPr>
                        <w:t xml:space="preserve">or </w:t>
                      </w:r>
                      <w:r>
                        <w:rPr>
                          <w:color w:val="424242"/>
                          <w:sz w:val="20"/>
                          <w:szCs w:val="20"/>
                        </w:rPr>
                        <w:t xml:space="preserve">REMAP’s </w:t>
                      </w:r>
                      <w:r w:rsidRPr="00067284">
                        <w:rPr>
                          <w:color w:val="424242"/>
                          <w:sz w:val="20"/>
                          <w:szCs w:val="20"/>
                        </w:rPr>
                        <w:t xml:space="preserve">Easy Read guide and </w:t>
                      </w:r>
                      <w:r>
                        <w:rPr>
                          <w:color w:val="424242"/>
                          <w:sz w:val="20"/>
                          <w:szCs w:val="20"/>
                        </w:rPr>
                        <w:t>for more information.</w:t>
                      </w:r>
                      <w:r w:rsidR="00E7659B">
                        <w:rPr>
                          <w:color w:val="424242"/>
                          <w:sz w:val="20"/>
                          <w:szCs w:val="20"/>
                        </w:rPr>
                        <w:t xml:space="preserve">                      </w:t>
                      </w:r>
                      <w:r>
                        <w:rPr>
                          <w:color w:val="424242"/>
                          <w:sz w:val="20"/>
                          <w:szCs w:val="20"/>
                        </w:rPr>
                        <w:t xml:space="preserve"> O</w:t>
                      </w:r>
                      <w:r w:rsidRPr="00067284">
                        <w:rPr>
                          <w:color w:val="424242"/>
                          <w:sz w:val="20"/>
                          <w:szCs w:val="20"/>
                        </w:rPr>
                        <w:t>r call 01732 760209 or E</w:t>
                      </w:r>
                      <w:r>
                        <w:rPr>
                          <w:color w:val="424242"/>
                          <w:sz w:val="20"/>
                          <w:szCs w:val="20"/>
                        </w:rPr>
                        <w:t>mail</w:t>
                      </w:r>
                      <w:r w:rsidRPr="00067284">
                        <w:rPr>
                          <w:color w:val="424242"/>
                          <w:sz w:val="20"/>
                          <w:szCs w:val="20"/>
                        </w:rPr>
                        <w:t xml:space="preserve">: </w:t>
                      </w:r>
                      <w:hyperlink r:id="rId45" w:history="1">
                        <w:r w:rsidRPr="000E1AFC">
                          <w:rPr>
                            <w:rStyle w:val="Hyperlink"/>
                            <w:sz w:val="20"/>
                            <w:szCs w:val="20"/>
                          </w:rPr>
                          <w:t>data@remap.org.uk</w:t>
                        </w:r>
                      </w:hyperlink>
                      <w:r>
                        <w:rPr>
                          <w:color w:val="424242"/>
                          <w:sz w:val="20"/>
                          <w:szCs w:val="20"/>
                        </w:rPr>
                        <w:t xml:space="preserve">       </w:t>
                      </w:r>
                    </w:p>
                  </w:txbxContent>
                </v:textbox>
              </v:shape>
            </w:pict>
          </mc:Fallback>
        </mc:AlternateContent>
      </w:r>
      <w:r w:rsidR="00997F13">
        <w:rPr>
          <w:sz w:val="20"/>
          <w:szCs w:val="20"/>
        </w:rPr>
        <w:t xml:space="preserve">  </w:t>
      </w:r>
      <w:r w:rsidR="00D167DA" w:rsidRPr="00667011">
        <w:rPr>
          <w:rStyle w:val="Hyperlink"/>
          <w:sz w:val="16"/>
          <w:szCs w:val="16"/>
        </w:rPr>
        <w:t xml:space="preserve">                     </w:t>
      </w:r>
    </w:p>
    <w:p w14:paraId="0D5B2937" w14:textId="155BF77D" w:rsidR="00D167DA" w:rsidRDefault="00D167DA" w:rsidP="00D167DA">
      <w:pPr>
        <w:rPr>
          <w:rStyle w:val="Hyperlink"/>
          <w:sz w:val="16"/>
          <w:szCs w:val="16"/>
        </w:rPr>
      </w:pPr>
      <w:r>
        <w:rPr>
          <w:rStyle w:val="Hyperlink"/>
          <w:sz w:val="16"/>
          <w:szCs w:val="16"/>
        </w:rPr>
        <w:t xml:space="preserve">                                       </w:t>
      </w:r>
    </w:p>
    <w:p w14:paraId="5533979A" w14:textId="12CB0C50" w:rsidR="00B51E1E" w:rsidRPr="00B51E1E" w:rsidRDefault="002A6A06" w:rsidP="00B51E1E">
      <w:pPr>
        <w:rPr>
          <w:b/>
          <w:bCs/>
        </w:rPr>
      </w:pPr>
      <w:r w:rsidRPr="00B97745">
        <w:rPr>
          <w:color w:val="424242"/>
          <w:sz w:val="20"/>
          <w:szCs w:val="20"/>
        </w:rPr>
        <w:t xml:space="preserve">   </w:t>
      </w:r>
    </w:p>
    <w:sectPr w:rsidR="00B51E1E" w:rsidRPr="00B51E1E"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ACBB" w14:textId="77777777" w:rsidR="00AF1AD6" w:rsidRDefault="00AF1AD6" w:rsidP="002200F9">
      <w:pPr>
        <w:spacing w:after="0" w:line="240" w:lineRule="auto"/>
      </w:pPr>
      <w:r>
        <w:separator/>
      </w:r>
    </w:p>
  </w:endnote>
  <w:endnote w:type="continuationSeparator" w:id="0">
    <w:p w14:paraId="249B8005" w14:textId="77777777" w:rsidR="00AF1AD6" w:rsidRDefault="00AF1AD6"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Regular">
    <w:altName w:val="Montserra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8C96" w14:textId="77777777" w:rsidR="00AF1AD6" w:rsidRDefault="00AF1AD6" w:rsidP="002200F9">
      <w:pPr>
        <w:spacing w:after="0" w:line="240" w:lineRule="auto"/>
      </w:pPr>
      <w:r>
        <w:separator/>
      </w:r>
    </w:p>
  </w:footnote>
  <w:footnote w:type="continuationSeparator" w:id="0">
    <w:p w14:paraId="68D32E32" w14:textId="77777777" w:rsidR="00AF1AD6" w:rsidRDefault="00AF1AD6"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98C"/>
    <w:multiLevelType w:val="multilevel"/>
    <w:tmpl w:val="4B7057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C03939"/>
    <w:multiLevelType w:val="hybridMultilevel"/>
    <w:tmpl w:val="15361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6A3B9F"/>
    <w:multiLevelType w:val="multilevel"/>
    <w:tmpl w:val="22E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C06A4"/>
    <w:multiLevelType w:val="hybridMultilevel"/>
    <w:tmpl w:val="FF7AA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7"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F45CF"/>
    <w:multiLevelType w:val="hybridMultilevel"/>
    <w:tmpl w:val="B3DC9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461F5"/>
    <w:multiLevelType w:val="multilevel"/>
    <w:tmpl w:val="94E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C118E"/>
    <w:multiLevelType w:val="multilevel"/>
    <w:tmpl w:val="5E4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15" w15:restartNumberingAfterBreak="0">
    <w:nsid w:val="5B714239"/>
    <w:multiLevelType w:val="hybridMultilevel"/>
    <w:tmpl w:val="3BEC2B72"/>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795CE6"/>
    <w:multiLevelType w:val="multilevel"/>
    <w:tmpl w:val="75EC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D605FE"/>
    <w:multiLevelType w:val="multilevel"/>
    <w:tmpl w:val="29E0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026235"/>
    <w:multiLevelType w:val="multilevel"/>
    <w:tmpl w:val="BEF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EE13DB"/>
    <w:multiLevelType w:val="hybridMultilevel"/>
    <w:tmpl w:val="BA92F9D8"/>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969150">
    <w:abstractNumId w:val="6"/>
  </w:num>
  <w:num w:numId="2" w16cid:durableId="1845510447">
    <w:abstractNumId w:val="14"/>
  </w:num>
  <w:num w:numId="3" w16cid:durableId="234125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14"/>
  </w:num>
  <w:num w:numId="5" w16cid:durableId="1327316843">
    <w:abstractNumId w:val="7"/>
  </w:num>
  <w:num w:numId="6" w16cid:durableId="1236083825">
    <w:abstractNumId w:val="12"/>
  </w:num>
  <w:num w:numId="7" w16cid:durableId="17200993">
    <w:abstractNumId w:val="5"/>
  </w:num>
  <w:num w:numId="8" w16cid:durableId="2082826368">
    <w:abstractNumId w:val="19"/>
  </w:num>
  <w:num w:numId="9" w16cid:durableId="189681441">
    <w:abstractNumId w:val="21"/>
  </w:num>
  <w:num w:numId="10" w16cid:durableId="985939830">
    <w:abstractNumId w:val="15"/>
  </w:num>
  <w:num w:numId="11" w16cid:durableId="1352103232">
    <w:abstractNumId w:val="17"/>
  </w:num>
  <w:num w:numId="12" w16cid:durableId="2058818834">
    <w:abstractNumId w:val="10"/>
  </w:num>
  <w:num w:numId="13" w16cid:durableId="928200644">
    <w:abstractNumId w:val="0"/>
  </w:num>
  <w:num w:numId="14" w16cid:durableId="178158945">
    <w:abstractNumId w:val="18"/>
  </w:num>
  <w:num w:numId="15" w16cid:durableId="1734624446">
    <w:abstractNumId w:val="16"/>
  </w:num>
  <w:num w:numId="16" w16cid:durableId="746879418">
    <w:abstractNumId w:val="20"/>
  </w:num>
  <w:num w:numId="17" w16cid:durableId="1081029862">
    <w:abstractNumId w:val="8"/>
  </w:num>
  <w:num w:numId="18" w16cid:durableId="578254343">
    <w:abstractNumId w:val="2"/>
  </w:num>
  <w:num w:numId="19" w16cid:durableId="1888368751">
    <w:abstractNumId w:val="3"/>
  </w:num>
  <w:num w:numId="20" w16cid:durableId="1149396837">
    <w:abstractNumId w:val="11"/>
  </w:num>
  <w:num w:numId="21" w16cid:durableId="416439460">
    <w:abstractNumId w:val="13"/>
  </w:num>
  <w:num w:numId="22" w16cid:durableId="451555193">
    <w:abstractNumId w:val="22"/>
  </w:num>
  <w:num w:numId="23" w16cid:durableId="499466522">
    <w:abstractNumId w:val="2"/>
  </w:num>
  <w:num w:numId="24" w16cid:durableId="709574133">
    <w:abstractNumId w:val="4"/>
  </w:num>
  <w:num w:numId="25" w16cid:durableId="1872107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1887"/>
    <w:rsid w:val="00002B6D"/>
    <w:rsid w:val="000059BD"/>
    <w:rsid w:val="00012B5A"/>
    <w:rsid w:val="00013992"/>
    <w:rsid w:val="00013F12"/>
    <w:rsid w:val="00015A3E"/>
    <w:rsid w:val="00016597"/>
    <w:rsid w:val="00017B5B"/>
    <w:rsid w:val="00020E7C"/>
    <w:rsid w:val="00021277"/>
    <w:rsid w:val="000212EC"/>
    <w:rsid w:val="00026E4A"/>
    <w:rsid w:val="00030143"/>
    <w:rsid w:val="00030732"/>
    <w:rsid w:val="00031916"/>
    <w:rsid w:val="000326EC"/>
    <w:rsid w:val="00033DA5"/>
    <w:rsid w:val="00033E8F"/>
    <w:rsid w:val="000374EC"/>
    <w:rsid w:val="00040714"/>
    <w:rsid w:val="00043811"/>
    <w:rsid w:val="000447A6"/>
    <w:rsid w:val="000455DC"/>
    <w:rsid w:val="00046983"/>
    <w:rsid w:val="000506DF"/>
    <w:rsid w:val="00053115"/>
    <w:rsid w:val="000533ED"/>
    <w:rsid w:val="00053E1C"/>
    <w:rsid w:val="00060C89"/>
    <w:rsid w:val="0006179C"/>
    <w:rsid w:val="00065E53"/>
    <w:rsid w:val="00071D4A"/>
    <w:rsid w:val="00076B7F"/>
    <w:rsid w:val="0007722E"/>
    <w:rsid w:val="0007739F"/>
    <w:rsid w:val="00077F02"/>
    <w:rsid w:val="0008031F"/>
    <w:rsid w:val="00085E03"/>
    <w:rsid w:val="0008657A"/>
    <w:rsid w:val="00087752"/>
    <w:rsid w:val="0008782D"/>
    <w:rsid w:val="00090488"/>
    <w:rsid w:val="000908D0"/>
    <w:rsid w:val="0009198A"/>
    <w:rsid w:val="00093C14"/>
    <w:rsid w:val="0009636A"/>
    <w:rsid w:val="00097B40"/>
    <w:rsid w:val="000A06F1"/>
    <w:rsid w:val="000A0A2A"/>
    <w:rsid w:val="000A135A"/>
    <w:rsid w:val="000A40F3"/>
    <w:rsid w:val="000A4902"/>
    <w:rsid w:val="000B395F"/>
    <w:rsid w:val="000B3EFA"/>
    <w:rsid w:val="000B4EF3"/>
    <w:rsid w:val="000B55CD"/>
    <w:rsid w:val="000B74A5"/>
    <w:rsid w:val="000B79B9"/>
    <w:rsid w:val="000D3F1B"/>
    <w:rsid w:val="000D4C04"/>
    <w:rsid w:val="000D4DE4"/>
    <w:rsid w:val="000D57E7"/>
    <w:rsid w:val="000D6956"/>
    <w:rsid w:val="000D792E"/>
    <w:rsid w:val="000E0446"/>
    <w:rsid w:val="000E0492"/>
    <w:rsid w:val="000E32B4"/>
    <w:rsid w:val="000E5341"/>
    <w:rsid w:val="000E5F2F"/>
    <w:rsid w:val="000E7C9F"/>
    <w:rsid w:val="000F1A69"/>
    <w:rsid w:val="000F20DB"/>
    <w:rsid w:val="000F23A3"/>
    <w:rsid w:val="000F244C"/>
    <w:rsid w:val="000F2D4D"/>
    <w:rsid w:val="000F7376"/>
    <w:rsid w:val="00101143"/>
    <w:rsid w:val="00104D53"/>
    <w:rsid w:val="001064AB"/>
    <w:rsid w:val="00106BF6"/>
    <w:rsid w:val="00107DCD"/>
    <w:rsid w:val="00111409"/>
    <w:rsid w:val="0011657C"/>
    <w:rsid w:val="00116C1C"/>
    <w:rsid w:val="001202CD"/>
    <w:rsid w:val="00121004"/>
    <w:rsid w:val="00121BB6"/>
    <w:rsid w:val="001220A4"/>
    <w:rsid w:val="001240A1"/>
    <w:rsid w:val="00126B33"/>
    <w:rsid w:val="00130385"/>
    <w:rsid w:val="001314D4"/>
    <w:rsid w:val="0013350D"/>
    <w:rsid w:val="00134552"/>
    <w:rsid w:val="00134EA6"/>
    <w:rsid w:val="00136DE5"/>
    <w:rsid w:val="00137E14"/>
    <w:rsid w:val="00142A15"/>
    <w:rsid w:val="001437F9"/>
    <w:rsid w:val="001536B9"/>
    <w:rsid w:val="00153BFD"/>
    <w:rsid w:val="00161A82"/>
    <w:rsid w:val="00161AB5"/>
    <w:rsid w:val="00161E1A"/>
    <w:rsid w:val="00163851"/>
    <w:rsid w:val="0016411E"/>
    <w:rsid w:val="00170DCF"/>
    <w:rsid w:val="00175BC7"/>
    <w:rsid w:val="00176582"/>
    <w:rsid w:val="00180100"/>
    <w:rsid w:val="00185E14"/>
    <w:rsid w:val="00186398"/>
    <w:rsid w:val="00191811"/>
    <w:rsid w:val="00192B5B"/>
    <w:rsid w:val="00192E18"/>
    <w:rsid w:val="001949CB"/>
    <w:rsid w:val="0019788A"/>
    <w:rsid w:val="001A1861"/>
    <w:rsid w:val="001A306F"/>
    <w:rsid w:val="001A3819"/>
    <w:rsid w:val="001A4170"/>
    <w:rsid w:val="001A60B5"/>
    <w:rsid w:val="001A66A6"/>
    <w:rsid w:val="001A7E1E"/>
    <w:rsid w:val="001B023C"/>
    <w:rsid w:val="001B1755"/>
    <w:rsid w:val="001B3C22"/>
    <w:rsid w:val="001B5BC1"/>
    <w:rsid w:val="001B781A"/>
    <w:rsid w:val="001C203F"/>
    <w:rsid w:val="001C2215"/>
    <w:rsid w:val="001C31B5"/>
    <w:rsid w:val="001C3ACE"/>
    <w:rsid w:val="001C3AFD"/>
    <w:rsid w:val="001C3E5B"/>
    <w:rsid w:val="001C57AB"/>
    <w:rsid w:val="001C684C"/>
    <w:rsid w:val="001C693F"/>
    <w:rsid w:val="001D0595"/>
    <w:rsid w:val="001E32CD"/>
    <w:rsid w:val="001E45F0"/>
    <w:rsid w:val="001E53C6"/>
    <w:rsid w:val="001E5971"/>
    <w:rsid w:val="001F16DD"/>
    <w:rsid w:val="001F175F"/>
    <w:rsid w:val="001F2B88"/>
    <w:rsid w:val="001F2E4B"/>
    <w:rsid w:val="001F4986"/>
    <w:rsid w:val="001F5D25"/>
    <w:rsid w:val="001F7A27"/>
    <w:rsid w:val="00200B8F"/>
    <w:rsid w:val="00202796"/>
    <w:rsid w:val="00202CDB"/>
    <w:rsid w:val="00203EC5"/>
    <w:rsid w:val="0020459B"/>
    <w:rsid w:val="0020465D"/>
    <w:rsid w:val="00204C08"/>
    <w:rsid w:val="0020502C"/>
    <w:rsid w:val="00216CD0"/>
    <w:rsid w:val="00217EAF"/>
    <w:rsid w:val="002200F9"/>
    <w:rsid w:val="002202AF"/>
    <w:rsid w:val="00220B0F"/>
    <w:rsid w:val="002241D1"/>
    <w:rsid w:val="00224BC8"/>
    <w:rsid w:val="002258ED"/>
    <w:rsid w:val="00231E28"/>
    <w:rsid w:val="00233A0C"/>
    <w:rsid w:val="00250396"/>
    <w:rsid w:val="0025265A"/>
    <w:rsid w:val="00252999"/>
    <w:rsid w:val="002535CA"/>
    <w:rsid w:val="002548E4"/>
    <w:rsid w:val="00256AE4"/>
    <w:rsid w:val="0026024D"/>
    <w:rsid w:val="0026089C"/>
    <w:rsid w:val="002619C8"/>
    <w:rsid w:val="00264A18"/>
    <w:rsid w:val="002678A0"/>
    <w:rsid w:val="0027183B"/>
    <w:rsid w:val="00271E40"/>
    <w:rsid w:val="002733EE"/>
    <w:rsid w:val="00275289"/>
    <w:rsid w:val="00277A42"/>
    <w:rsid w:val="0028318F"/>
    <w:rsid w:val="002838D7"/>
    <w:rsid w:val="00284277"/>
    <w:rsid w:val="0029079C"/>
    <w:rsid w:val="0029175C"/>
    <w:rsid w:val="00292B15"/>
    <w:rsid w:val="00294F5D"/>
    <w:rsid w:val="00296FD8"/>
    <w:rsid w:val="00297807"/>
    <w:rsid w:val="002A0B23"/>
    <w:rsid w:val="002A1F68"/>
    <w:rsid w:val="002A3C23"/>
    <w:rsid w:val="002A53EF"/>
    <w:rsid w:val="002A6A06"/>
    <w:rsid w:val="002A7D62"/>
    <w:rsid w:val="002B1C42"/>
    <w:rsid w:val="002B6C41"/>
    <w:rsid w:val="002C3DD0"/>
    <w:rsid w:val="002C43A4"/>
    <w:rsid w:val="002C48BC"/>
    <w:rsid w:val="002C6D1D"/>
    <w:rsid w:val="002D347D"/>
    <w:rsid w:val="002D4F0F"/>
    <w:rsid w:val="002D654B"/>
    <w:rsid w:val="002E0024"/>
    <w:rsid w:val="002E1114"/>
    <w:rsid w:val="002E3EF2"/>
    <w:rsid w:val="002E5342"/>
    <w:rsid w:val="002F2F74"/>
    <w:rsid w:val="002F399F"/>
    <w:rsid w:val="002F3A27"/>
    <w:rsid w:val="003000AB"/>
    <w:rsid w:val="00300C3F"/>
    <w:rsid w:val="00301DFD"/>
    <w:rsid w:val="00305CA2"/>
    <w:rsid w:val="00306EC9"/>
    <w:rsid w:val="0030766E"/>
    <w:rsid w:val="00313261"/>
    <w:rsid w:val="003142B7"/>
    <w:rsid w:val="00314653"/>
    <w:rsid w:val="00317DBA"/>
    <w:rsid w:val="00321625"/>
    <w:rsid w:val="00321CA6"/>
    <w:rsid w:val="00323246"/>
    <w:rsid w:val="00333D66"/>
    <w:rsid w:val="00334639"/>
    <w:rsid w:val="00335D74"/>
    <w:rsid w:val="00337D30"/>
    <w:rsid w:val="0034035E"/>
    <w:rsid w:val="00341255"/>
    <w:rsid w:val="0034347F"/>
    <w:rsid w:val="00344421"/>
    <w:rsid w:val="00346EBD"/>
    <w:rsid w:val="00347CD9"/>
    <w:rsid w:val="00350353"/>
    <w:rsid w:val="00350D9F"/>
    <w:rsid w:val="003602B9"/>
    <w:rsid w:val="00363DBA"/>
    <w:rsid w:val="00366FBD"/>
    <w:rsid w:val="003709CF"/>
    <w:rsid w:val="0038253B"/>
    <w:rsid w:val="003A1E32"/>
    <w:rsid w:val="003A1FFF"/>
    <w:rsid w:val="003A2E6C"/>
    <w:rsid w:val="003A628B"/>
    <w:rsid w:val="003A72B3"/>
    <w:rsid w:val="003B16EC"/>
    <w:rsid w:val="003B3775"/>
    <w:rsid w:val="003B495E"/>
    <w:rsid w:val="003B6673"/>
    <w:rsid w:val="003C0CE2"/>
    <w:rsid w:val="003C3BB9"/>
    <w:rsid w:val="003C4E3A"/>
    <w:rsid w:val="003D0B71"/>
    <w:rsid w:val="003D6882"/>
    <w:rsid w:val="003F16A3"/>
    <w:rsid w:val="003F3B4E"/>
    <w:rsid w:val="003F76D4"/>
    <w:rsid w:val="003F7A4D"/>
    <w:rsid w:val="00400E54"/>
    <w:rsid w:val="004023DE"/>
    <w:rsid w:val="0040290D"/>
    <w:rsid w:val="00402F7D"/>
    <w:rsid w:val="004053A1"/>
    <w:rsid w:val="004102E5"/>
    <w:rsid w:val="00410B37"/>
    <w:rsid w:val="00412E6D"/>
    <w:rsid w:val="0041595F"/>
    <w:rsid w:val="00417E0B"/>
    <w:rsid w:val="004209BA"/>
    <w:rsid w:val="00426CAD"/>
    <w:rsid w:val="0042790F"/>
    <w:rsid w:val="00427BAC"/>
    <w:rsid w:val="004306AF"/>
    <w:rsid w:val="004314A7"/>
    <w:rsid w:val="0043162B"/>
    <w:rsid w:val="004339E3"/>
    <w:rsid w:val="00434A6B"/>
    <w:rsid w:val="00437358"/>
    <w:rsid w:val="004440F8"/>
    <w:rsid w:val="00446D02"/>
    <w:rsid w:val="004511A9"/>
    <w:rsid w:val="004538E0"/>
    <w:rsid w:val="004617DA"/>
    <w:rsid w:val="004653DF"/>
    <w:rsid w:val="00465B08"/>
    <w:rsid w:val="00466884"/>
    <w:rsid w:val="00471C9D"/>
    <w:rsid w:val="00474E58"/>
    <w:rsid w:val="00474E7D"/>
    <w:rsid w:val="00476B5B"/>
    <w:rsid w:val="004846EF"/>
    <w:rsid w:val="00485E59"/>
    <w:rsid w:val="00491109"/>
    <w:rsid w:val="00491CC0"/>
    <w:rsid w:val="004922ED"/>
    <w:rsid w:val="00496EB2"/>
    <w:rsid w:val="00497190"/>
    <w:rsid w:val="004A39E6"/>
    <w:rsid w:val="004A3E93"/>
    <w:rsid w:val="004A4CC7"/>
    <w:rsid w:val="004B3430"/>
    <w:rsid w:val="004B6151"/>
    <w:rsid w:val="004B63C4"/>
    <w:rsid w:val="004C3338"/>
    <w:rsid w:val="004C728A"/>
    <w:rsid w:val="004D180F"/>
    <w:rsid w:val="004D1C8A"/>
    <w:rsid w:val="004D3FB8"/>
    <w:rsid w:val="004E3043"/>
    <w:rsid w:val="004E4975"/>
    <w:rsid w:val="004E5B8E"/>
    <w:rsid w:val="004E612F"/>
    <w:rsid w:val="004E6C34"/>
    <w:rsid w:val="004F0C37"/>
    <w:rsid w:val="004F158D"/>
    <w:rsid w:val="004F17BD"/>
    <w:rsid w:val="004F1EEC"/>
    <w:rsid w:val="004F5C33"/>
    <w:rsid w:val="0050031B"/>
    <w:rsid w:val="00501319"/>
    <w:rsid w:val="00503512"/>
    <w:rsid w:val="005043A3"/>
    <w:rsid w:val="00507522"/>
    <w:rsid w:val="00510895"/>
    <w:rsid w:val="00510A8B"/>
    <w:rsid w:val="005130B2"/>
    <w:rsid w:val="00513D14"/>
    <w:rsid w:val="005200C1"/>
    <w:rsid w:val="00521F7B"/>
    <w:rsid w:val="00522F40"/>
    <w:rsid w:val="00523EB4"/>
    <w:rsid w:val="00523FCA"/>
    <w:rsid w:val="005252B8"/>
    <w:rsid w:val="00530399"/>
    <w:rsid w:val="00531257"/>
    <w:rsid w:val="0053130D"/>
    <w:rsid w:val="005318FD"/>
    <w:rsid w:val="0053372F"/>
    <w:rsid w:val="00533C7E"/>
    <w:rsid w:val="00533D79"/>
    <w:rsid w:val="00535420"/>
    <w:rsid w:val="0053769D"/>
    <w:rsid w:val="00541383"/>
    <w:rsid w:val="00543BE1"/>
    <w:rsid w:val="0054764E"/>
    <w:rsid w:val="0054781E"/>
    <w:rsid w:val="00547D84"/>
    <w:rsid w:val="00550800"/>
    <w:rsid w:val="00552E31"/>
    <w:rsid w:val="0055438C"/>
    <w:rsid w:val="00555145"/>
    <w:rsid w:val="0055685E"/>
    <w:rsid w:val="005632F5"/>
    <w:rsid w:val="005633A9"/>
    <w:rsid w:val="00563CCB"/>
    <w:rsid w:val="00563F6F"/>
    <w:rsid w:val="00565CF4"/>
    <w:rsid w:val="00566E52"/>
    <w:rsid w:val="00573396"/>
    <w:rsid w:val="00575E25"/>
    <w:rsid w:val="005767AC"/>
    <w:rsid w:val="0057728B"/>
    <w:rsid w:val="005831A2"/>
    <w:rsid w:val="005871AA"/>
    <w:rsid w:val="005874B6"/>
    <w:rsid w:val="00590805"/>
    <w:rsid w:val="005920B5"/>
    <w:rsid w:val="00592AE4"/>
    <w:rsid w:val="00593E14"/>
    <w:rsid w:val="00597196"/>
    <w:rsid w:val="00597D2F"/>
    <w:rsid w:val="005A1F12"/>
    <w:rsid w:val="005A2336"/>
    <w:rsid w:val="005A29DC"/>
    <w:rsid w:val="005A2CF6"/>
    <w:rsid w:val="005A3D8B"/>
    <w:rsid w:val="005A3F55"/>
    <w:rsid w:val="005A6600"/>
    <w:rsid w:val="005A68ED"/>
    <w:rsid w:val="005B2421"/>
    <w:rsid w:val="005B343E"/>
    <w:rsid w:val="005B4EE2"/>
    <w:rsid w:val="005B5177"/>
    <w:rsid w:val="005B7FD9"/>
    <w:rsid w:val="005C02D3"/>
    <w:rsid w:val="005C09FC"/>
    <w:rsid w:val="005C3698"/>
    <w:rsid w:val="005C61E5"/>
    <w:rsid w:val="005C7BB6"/>
    <w:rsid w:val="005D1454"/>
    <w:rsid w:val="005D15FE"/>
    <w:rsid w:val="005D1606"/>
    <w:rsid w:val="005D3902"/>
    <w:rsid w:val="005D552D"/>
    <w:rsid w:val="005D6CA4"/>
    <w:rsid w:val="005D760D"/>
    <w:rsid w:val="005D7F2D"/>
    <w:rsid w:val="005E7F32"/>
    <w:rsid w:val="005F75FD"/>
    <w:rsid w:val="00602165"/>
    <w:rsid w:val="00603296"/>
    <w:rsid w:val="0060405F"/>
    <w:rsid w:val="00610975"/>
    <w:rsid w:val="0061419A"/>
    <w:rsid w:val="00615145"/>
    <w:rsid w:val="0062157B"/>
    <w:rsid w:val="0062160B"/>
    <w:rsid w:val="00622F5C"/>
    <w:rsid w:val="0062437D"/>
    <w:rsid w:val="00630482"/>
    <w:rsid w:val="0063333A"/>
    <w:rsid w:val="00637797"/>
    <w:rsid w:val="006377CC"/>
    <w:rsid w:val="006411DB"/>
    <w:rsid w:val="006458C9"/>
    <w:rsid w:val="006467C4"/>
    <w:rsid w:val="00647102"/>
    <w:rsid w:val="0065063F"/>
    <w:rsid w:val="00654DD9"/>
    <w:rsid w:val="00655A5F"/>
    <w:rsid w:val="00657BC5"/>
    <w:rsid w:val="006614C4"/>
    <w:rsid w:val="00661BF3"/>
    <w:rsid w:val="006628D0"/>
    <w:rsid w:val="00663FA3"/>
    <w:rsid w:val="006645A5"/>
    <w:rsid w:val="0066470C"/>
    <w:rsid w:val="006651EF"/>
    <w:rsid w:val="00666C4A"/>
    <w:rsid w:val="00667011"/>
    <w:rsid w:val="0067018A"/>
    <w:rsid w:val="0067078E"/>
    <w:rsid w:val="00671EA8"/>
    <w:rsid w:val="00673543"/>
    <w:rsid w:val="00677D15"/>
    <w:rsid w:val="00680F4D"/>
    <w:rsid w:val="006817F6"/>
    <w:rsid w:val="00681941"/>
    <w:rsid w:val="00683197"/>
    <w:rsid w:val="00683688"/>
    <w:rsid w:val="00683D05"/>
    <w:rsid w:val="00683E65"/>
    <w:rsid w:val="0069490B"/>
    <w:rsid w:val="00694EBC"/>
    <w:rsid w:val="00696477"/>
    <w:rsid w:val="0069746B"/>
    <w:rsid w:val="00697CE6"/>
    <w:rsid w:val="006A0BB3"/>
    <w:rsid w:val="006A5ECB"/>
    <w:rsid w:val="006A6D25"/>
    <w:rsid w:val="006B12E1"/>
    <w:rsid w:val="006B6434"/>
    <w:rsid w:val="006C3582"/>
    <w:rsid w:val="006C3AE3"/>
    <w:rsid w:val="006C70F7"/>
    <w:rsid w:val="006C7D4F"/>
    <w:rsid w:val="006D2425"/>
    <w:rsid w:val="006D567F"/>
    <w:rsid w:val="006D7A91"/>
    <w:rsid w:val="006E04A3"/>
    <w:rsid w:val="006E3AE8"/>
    <w:rsid w:val="006E41FF"/>
    <w:rsid w:val="006E5347"/>
    <w:rsid w:val="006F0A73"/>
    <w:rsid w:val="006F117A"/>
    <w:rsid w:val="006F2980"/>
    <w:rsid w:val="006F2BCE"/>
    <w:rsid w:val="006F2D67"/>
    <w:rsid w:val="006F3706"/>
    <w:rsid w:val="006F4680"/>
    <w:rsid w:val="006F5C06"/>
    <w:rsid w:val="006F6695"/>
    <w:rsid w:val="00700471"/>
    <w:rsid w:val="00701BDC"/>
    <w:rsid w:val="00710701"/>
    <w:rsid w:val="00711581"/>
    <w:rsid w:val="007142C9"/>
    <w:rsid w:val="007149AA"/>
    <w:rsid w:val="00714A39"/>
    <w:rsid w:val="007165F9"/>
    <w:rsid w:val="00720BD8"/>
    <w:rsid w:val="007246EC"/>
    <w:rsid w:val="007249B6"/>
    <w:rsid w:val="007262C2"/>
    <w:rsid w:val="007351D7"/>
    <w:rsid w:val="00736862"/>
    <w:rsid w:val="00740F00"/>
    <w:rsid w:val="00742310"/>
    <w:rsid w:val="00742513"/>
    <w:rsid w:val="00746440"/>
    <w:rsid w:val="00746CFA"/>
    <w:rsid w:val="00747E68"/>
    <w:rsid w:val="00750D27"/>
    <w:rsid w:val="007521CE"/>
    <w:rsid w:val="007527F8"/>
    <w:rsid w:val="00754164"/>
    <w:rsid w:val="007569E6"/>
    <w:rsid w:val="00757D62"/>
    <w:rsid w:val="0076067C"/>
    <w:rsid w:val="00763C41"/>
    <w:rsid w:val="007649E4"/>
    <w:rsid w:val="00771246"/>
    <w:rsid w:val="00772EE8"/>
    <w:rsid w:val="00774051"/>
    <w:rsid w:val="00774C59"/>
    <w:rsid w:val="007765A0"/>
    <w:rsid w:val="00781049"/>
    <w:rsid w:val="007825F0"/>
    <w:rsid w:val="00783025"/>
    <w:rsid w:val="00790A14"/>
    <w:rsid w:val="00790AEC"/>
    <w:rsid w:val="00794451"/>
    <w:rsid w:val="00796D80"/>
    <w:rsid w:val="00797032"/>
    <w:rsid w:val="007A0B5B"/>
    <w:rsid w:val="007A15CD"/>
    <w:rsid w:val="007A1B84"/>
    <w:rsid w:val="007A253F"/>
    <w:rsid w:val="007A3198"/>
    <w:rsid w:val="007A39C7"/>
    <w:rsid w:val="007A3AAA"/>
    <w:rsid w:val="007A4422"/>
    <w:rsid w:val="007A7913"/>
    <w:rsid w:val="007B1D6D"/>
    <w:rsid w:val="007B4861"/>
    <w:rsid w:val="007B51B6"/>
    <w:rsid w:val="007B614D"/>
    <w:rsid w:val="007B6F7B"/>
    <w:rsid w:val="007C3E13"/>
    <w:rsid w:val="007C430A"/>
    <w:rsid w:val="007C5240"/>
    <w:rsid w:val="007C7C1A"/>
    <w:rsid w:val="007C7E32"/>
    <w:rsid w:val="007D0150"/>
    <w:rsid w:val="007D04F1"/>
    <w:rsid w:val="007D2986"/>
    <w:rsid w:val="007D43E7"/>
    <w:rsid w:val="007D4B37"/>
    <w:rsid w:val="007D53C6"/>
    <w:rsid w:val="007D6086"/>
    <w:rsid w:val="007D6D83"/>
    <w:rsid w:val="007E1683"/>
    <w:rsid w:val="007E32A4"/>
    <w:rsid w:val="007E6C4A"/>
    <w:rsid w:val="007F0581"/>
    <w:rsid w:val="007F0F5A"/>
    <w:rsid w:val="007F1EBD"/>
    <w:rsid w:val="007F4871"/>
    <w:rsid w:val="007F4AFD"/>
    <w:rsid w:val="007F503E"/>
    <w:rsid w:val="0080103C"/>
    <w:rsid w:val="00801608"/>
    <w:rsid w:val="00806245"/>
    <w:rsid w:val="00806323"/>
    <w:rsid w:val="00806E51"/>
    <w:rsid w:val="008072D1"/>
    <w:rsid w:val="008077DF"/>
    <w:rsid w:val="00810CF2"/>
    <w:rsid w:val="00811573"/>
    <w:rsid w:val="008135CC"/>
    <w:rsid w:val="0081375B"/>
    <w:rsid w:val="00814157"/>
    <w:rsid w:val="00815395"/>
    <w:rsid w:val="008168DD"/>
    <w:rsid w:val="00824CC4"/>
    <w:rsid w:val="008300C7"/>
    <w:rsid w:val="00831695"/>
    <w:rsid w:val="0083478F"/>
    <w:rsid w:val="00836150"/>
    <w:rsid w:val="008378AA"/>
    <w:rsid w:val="0084156E"/>
    <w:rsid w:val="0084385B"/>
    <w:rsid w:val="00845D7C"/>
    <w:rsid w:val="00846475"/>
    <w:rsid w:val="00846859"/>
    <w:rsid w:val="00850536"/>
    <w:rsid w:val="00850D37"/>
    <w:rsid w:val="0085128F"/>
    <w:rsid w:val="00860B30"/>
    <w:rsid w:val="00861B94"/>
    <w:rsid w:val="00863D5F"/>
    <w:rsid w:val="00867275"/>
    <w:rsid w:val="00867693"/>
    <w:rsid w:val="008708B2"/>
    <w:rsid w:val="00871EA0"/>
    <w:rsid w:val="008736D8"/>
    <w:rsid w:val="0087491B"/>
    <w:rsid w:val="0087497A"/>
    <w:rsid w:val="0087502F"/>
    <w:rsid w:val="00881D3E"/>
    <w:rsid w:val="00883B94"/>
    <w:rsid w:val="00886056"/>
    <w:rsid w:val="008865CF"/>
    <w:rsid w:val="00892418"/>
    <w:rsid w:val="00892B96"/>
    <w:rsid w:val="00892EF9"/>
    <w:rsid w:val="008930B7"/>
    <w:rsid w:val="008977DC"/>
    <w:rsid w:val="008A0334"/>
    <w:rsid w:val="008A255F"/>
    <w:rsid w:val="008A27D4"/>
    <w:rsid w:val="008A316B"/>
    <w:rsid w:val="008A31F8"/>
    <w:rsid w:val="008A3DE2"/>
    <w:rsid w:val="008A4DA7"/>
    <w:rsid w:val="008B0044"/>
    <w:rsid w:val="008B1A03"/>
    <w:rsid w:val="008B381B"/>
    <w:rsid w:val="008B6F17"/>
    <w:rsid w:val="008C2D6D"/>
    <w:rsid w:val="008C3000"/>
    <w:rsid w:val="008C4CA0"/>
    <w:rsid w:val="008C4FBE"/>
    <w:rsid w:val="008C5DDA"/>
    <w:rsid w:val="008D3E23"/>
    <w:rsid w:val="008D4DD9"/>
    <w:rsid w:val="008D5329"/>
    <w:rsid w:val="008D6B45"/>
    <w:rsid w:val="008D7666"/>
    <w:rsid w:val="008E0E96"/>
    <w:rsid w:val="008E176D"/>
    <w:rsid w:val="008E34F3"/>
    <w:rsid w:val="008E383C"/>
    <w:rsid w:val="008E4061"/>
    <w:rsid w:val="008F01EC"/>
    <w:rsid w:val="008F0C6D"/>
    <w:rsid w:val="008F5301"/>
    <w:rsid w:val="008F5FDB"/>
    <w:rsid w:val="00900B1E"/>
    <w:rsid w:val="00905C23"/>
    <w:rsid w:val="0090644A"/>
    <w:rsid w:val="0090663E"/>
    <w:rsid w:val="00907407"/>
    <w:rsid w:val="00907A50"/>
    <w:rsid w:val="00910572"/>
    <w:rsid w:val="009110E6"/>
    <w:rsid w:val="009123B6"/>
    <w:rsid w:val="009175B8"/>
    <w:rsid w:val="00922486"/>
    <w:rsid w:val="00923AE3"/>
    <w:rsid w:val="009244A7"/>
    <w:rsid w:val="00925EE2"/>
    <w:rsid w:val="0092793B"/>
    <w:rsid w:val="00930C15"/>
    <w:rsid w:val="00931AEE"/>
    <w:rsid w:val="009321E0"/>
    <w:rsid w:val="0093224F"/>
    <w:rsid w:val="00933362"/>
    <w:rsid w:val="009441A7"/>
    <w:rsid w:val="00944309"/>
    <w:rsid w:val="009477DC"/>
    <w:rsid w:val="00947BCA"/>
    <w:rsid w:val="00952DF2"/>
    <w:rsid w:val="00957288"/>
    <w:rsid w:val="009603CA"/>
    <w:rsid w:val="0096040E"/>
    <w:rsid w:val="009606C2"/>
    <w:rsid w:val="009644F5"/>
    <w:rsid w:val="00965AB9"/>
    <w:rsid w:val="0097231D"/>
    <w:rsid w:val="00973445"/>
    <w:rsid w:val="0097376D"/>
    <w:rsid w:val="009753CE"/>
    <w:rsid w:val="009770FA"/>
    <w:rsid w:val="00980FBA"/>
    <w:rsid w:val="0098259C"/>
    <w:rsid w:val="009857DA"/>
    <w:rsid w:val="00985E03"/>
    <w:rsid w:val="009868BB"/>
    <w:rsid w:val="009874BF"/>
    <w:rsid w:val="009901C7"/>
    <w:rsid w:val="00990CA1"/>
    <w:rsid w:val="00991A8A"/>
    <w:rsid w:val="0099312B"/>
    <w:rsid w:val="00996417"/>
    <w:rsid w:val="00997F13"/>
    <w:rsid w:val="009A01AE"/>
    <w:rsid w:val="009A07E3"/>
    <w:rsid w:val="009A181E"/>
    <w:rsid w:val="009A2DDD"/>
    <w:rsid w:val="009A34FA"/>
    <w:rsid w:val="009A4A62"/>
    <w:rsid w:val="009A4C6A"/>
    <w:rsid w:val="009A7810"/>
    <w:rsid w:val="009B05A2"/>
    <w:rsid w:val="009B24F2"/>
    <w:rsid w:val="009B2D39"/>
    <w:rsid w:val="009B4342"/>
    <w:rsid w:val="009B4FA9"/>
    <w:rsid w:val="009B70B2"/>
    <w:rsid w:val="009C1256"/>
    <w:rsid w:val="009C213B"/>
    <w:rsid w:val="009C43BC"/>
    <w:rsid w:val="009C5981"/>
    <w:rsid w:val="009C5F5E"/>
    <w:rsid w:val="009C75B0"/>
    <w:rsid w:val="009D087C"/>
    <w:rsid w:val="009D2770"/>
    <w:rsid w:val="009D6DA3"/>
    <w:rsid w:val="009D7EC8"/>
    <w:rsid w:val="009E1A70"/>
    <w:rsid w:val="009E46EB"/>
    <w:rsid w:val="009E5DB0"/>
    <w:rsid w:val="009E67EC"/>
    <w:rsid w:val="009E7AF5"/>
    <w:rsid w:val="009F0480"/>
    <w:rsid w:val="009F0CD6"/>
    <w:rsid w:val="009F31B0"/>
    <w:rsid w:val="009F37ED"/>
    <w:rsid w:val="009F3943"/>
    <w:rsid w:val="009F5711"/>
    <w:rsid w:val="00A02B1D"/>
    <w:rsid w:val="00A04CE8"/>
    <w:rsid w:val="00A052E3"/>
    <w:rsid w:val="00A126A7"/>
    <w:rsid w:val="00A12F51"/>
    <w:rsid w:val="00A14EB5"/>
    <w:rsid w:val="00A15CF2"/>
    <w:rsid w:val="00A15EB5"/>
    <w:rsid w:val="00A20C60"/>
    <w:rsid w:val="00A22697"/>
    <w:rsid w:val="00A22B61"/>
    <w:rsid w:val="00A23830"/>
    <w:rsid w:val="00A23C7E"/>
    <w:rsid w:val="00A24E26"/>
    <w:rsid w:val="00A2559D"/>
    <w:rsid w:val="00A31F4D"/>
    <w:rsid w:val="00A357B4"/>
    <w:rsid w:val="00A3696B"/>
    <w:rsid w:val="00A40CB3"/>
    <w:rsid w:val="00A41305"/>
    <w:rsid w:val="00A447FB"/>
    <w:rsid w:val="00A456E1"/>
    <w:rsid w:val="00A4759E"/>
    <w:rsid w:val="00A51369"/>
    <w:rsid w:val="00A607F2"/>
    <w:rsid w:val="00A61A91"/>
    <w:rsid w:val="00A62D4D"/>
    <w:rsid w:val="00A64BE2"/>
    <w:rsid w:val="00A6572F"/>
    <w:rsid w:val="00A66079"/>
    <w:rsid w:val="00A7353B"/>
    <w:rsid w:val="00A76168"/>
    <w:rsid w:val="00A764C8"/>
    <w:rsid w:val="00A81725"/>
    <w:rsid w:val="00A83607"/>
    <w:rsid w:val="00A903D2"/>
    <w:rsid w:val="00A915DA"/>
    <w:rsid w:val="00A9197D"/>
    <w:rsid w:val="00A91C47"/>
    <w:rsid w:val="00A93DC4"/>
    <w:rsid w:val="00A94B9D"/>
    <w:rsid w:val="00A96DD9"/>
    <w:rsid w:val="00A973AF"/>
    <w:rsid w:val="00AA0959"/>
    <w:rsid w:val="00AA0CB6"/>
    <w:rsid w:val="00AA5111"/>
    <w:rsid w:val="00AA6C7F"/>
    <w:rsid w:val="00AA6D22"/>
    <w:rsid w:val="00AA7686"/>
    <w:rsid w:val="00AA7687"/>
    <w:rsid w:val="00AB013C"/>
    <w:rsid w:val="00AB0158"/>
    <w:rsid w:val="00AB0888"/>
    <w:rsid w:val="00AB1A9D"/>
    <w:rsid w:val="00AB1C46"/>
    <w:rsid w:val="00AB6A6D"/>
    <w:rsid w:val="00AB79FD"/>
    <w:rsid w:val="00AC69F5"/>
    <w:rsid w:val="00AC74CD"/>
    <w:rsid w:val="00AD0485"/>
    <w:rsid w:val="00AD0FCF"/>
    <w:rsid w:val="00AD1B00"/>
    <w:rsid w:val="00AD303E"/>
    <w:rsid w:val="00AD3E07"/>
    <w:rsid w:val="00AD4050"/>
    <w:rsid w:val="00AD41C2"/>
    <w:rsid w:val="00AD6EC1"/>
    <w:rsid w:val="00AD7773"/>
    <w:rsid w:val="00AE4FB3"/>
    <w:rsid w:val="00AE510B"/>
    <w:rsid w:val="00AE65A8"/>
    <w:rsid w:val="00AF1AD6"/>
    <w:rsid w:val="00AF1CB8"/>
    <w:rsid w:val="00AF390D"/>
    <w:rsid w:val="00AF6397"/>
    <w:rsid w:val="00B01296"/>
    <w:rsid w:val="00B03434"/>
    <w:rsid w:val="00B0539B"/>
    <w:rsid w:val="00B11086"/>
    <w:rsid w:val="00B13DE8"/>
    <w:rsid w:val="00B143F6"/>
    <w:rsid w:val="00B2001E"/>
    <w:rsid w:val="00B20A61"/>
    <w:rsid w:val="00B211FE"/>
    <w:rsid w:val="00B2644B"/>
    <w:rsid w:val="00B26D84"/>
    <w:rsid w:val="00B331F5"/>
    <w:rsid w:val="00B3368B"/>
    <w:rsid w:val="00B33ED9"/>
    <w:rsid w:val="00B34065"/>
    <w:rsid w:val="00B342F5"/>
    <w:rsid w:val="00B367C1"/>
    <w:rsid w:val="00B36C2D"/>
    <w:rsid w:val="00B411F1"/>
    <w:rsid w:val="00B4187E"/>
    <w:rsid w:val="00B4395A"/>
    <w:rsid w:val="00B44309"/>
    <w:rsid w:val="00B44628"/>
    <w:rsid w:val="00B4730B"/>
    <w:rsid w:val="00B50D79"/>
    <w:rsid w:val="00B51E1E"/>
    <w:rsid w:val="00B527ED"/>
    <w:rsid w:val="00B55AB5"/>
    <w:rsid w:val="00B56C9B"/>
    <w:rsid w:val="00B57415"/>
    <w:rsid w:val="00B57708"/>
    <w:rsid w:val="00B601FB"/>
    <w:rsid w:val="00B63556"/>
    <w:rsid w:val="00B6389B"/>
    <w:rsid w:val="00B7138C"/>
    <w:rsid w:val="00B71BF8"/>
    <w:rsid w:val="00B734A6"/>
    <w:rsid w:val="00B75FDC"/>
    <w:rsid w:val="00B7772A"/>
    <w:rsid w:val="00B77B2A"/>
    <w:rsid w:val="00B80747"/>
    <w:rsid w:val="00B82759"/>
    <w:rsid w:val="00B843B2"/>
    <w:rsid w:val="00B86FD3"/>
    <w:rsid w:val="00B90D9A"/>
    <w:rsid w:val="00B90F22"/>
    <w:rsid w:val="00B91933"/>
    <w:rsid w:val="00B9204C"/>
    <w:rsid w:val="00B92304"/>
    <w:rsid w:val="00B940E6"/>
    <w:rsid w:val="00B94BCA"/>
    <w:rsid w:val="00B95B49"/>
    <w:rsid w:val="00BA056A"/>
    <w:rsid w:val="00BA34EE"/>
    <w:rsid w:val="00BA423A"/>
    <w:rsid w:val="00BA5911"/>
    <w:rsid w:val="00BA73EE"/>
    <w:rsid w:val="00BB3222"/>
    <w:rsid w:val="00BB6545"/>
    <w:rsid w:val="00BB6AF3"/>
    <w:rsid w:val="00BB79E9"/>
    <w:rsid w:val="00BB7B4D"/>
    <w:rsid w:val="00BC61B4"/>
    <w:rsid w:val="00BD46F4"/>
    <w:rsid w:val="00BD4A31"/>
    <w:rsid w:val="00BD755C"/>
    <w:rsid w:val="00BE33EA"/>
    <w:rsid w:val="00BE3ED8"/>
    <w:rsid w:val="00BE3F41"/>
    <w:rsid w:val="00BE5319"/>
    <w:rsid w:val="00BF20BC"/>
    <w:rsid w:val="00BF3268"/>
    <w:rsid w:val="00BF37FB"/>
    <w:rsid w:val="00C00E14"/>
    <w:rsid w:val="00C02B49"/>
    <w:rsid w:val="00C1252A"/>
    <w:rsid w:val="00C1444B"/>
    <w:rsid w:val="00C17555"/>
    <w:rsid w:val="00C17A9A"/>
    <w:rsid w:val="00C22709"/>
    <w:rsid w:val="00C23F88"/>
    <w:rsid w:val="00C2476B"/>
    <w:rsid w:val="00C261DC"/>
    <w:rsid w:val="00C3152B"/>
    <w:rsid w:val="00C3289C"/>
    <w:rsid w:val="00C3472B"/>
    <w:rsid w:val="00C41483"/>
    <w:rsid w:val="00C4258C"/>
    <w:rsid w:val="00C42C29"/>
    <w:rsid w:val="00C4648B"/>
    <w:rsid w:val="00C47B9C"/>
    <w:rsid w:val="00C527D5"/>
    <w:rsid w:val="00C52DA6"/>
    <w:rsid w:val="00C56AC3"/>
    <w:rsid w:val="00C56D38"/>
    <w:rsid w:val="00C637D2"/>
    <w:rsid w:val="00C667C5"/>
    <w:rsid w:val="00C67676"/>
    <w:rsid w:val="00C70D79"/>
    <w:rsid w:val="00C73B7B"/>
    <w:rsid w:val="00C73DB4"/>
    <w:rsid w:val="00C75AD8"/>
    <w:rsid w:val="00C8060B"/>
    <w:rsid w:val="00C85CC9"/>
    <w:rsid w:val="00C95796"/>
    <w:rsid w:val="00C9616A"/>
    <w:rsid w:val="00C9650C"/>
    <w:rsid w:val="00C96906"/>
    <w:rsid w:val="00CA0FD9"/>
    <w:rsid w:val="00CA1470"/>
    <w:rsid w:val="00CA18A0"/>
    <w:rsid w:val="00CA42EB"/>
    <w:rsid w:val="00CA43BF"/>
    <w:rsid w:val="00CA5123"/>
    <w:rsid w:val="00CA5B1A"/>
    <w:rsid w:val="00CC0B3A"/>
    <w:rsid w:val="00CC2E4F"/>
    <w:rsid w:val="00CC7030"/>
    <w:rsid w:val="00CD120F"/>
    <w:rsid w:val="00CD7BFE"/>
    <w:rsid w:val="00CD7D1A"/>
    <w:rsid w:val="00CE187D"/>
    <w:rsid w:val="00CE4FD9"/>
    <w:rsid w:val="00CE7826"/>
    <w:rsid w:val="00CF49B6"/>
    <w:rsid w:val="00CF7BBC"/>
    <w:rsid w:val="00D03A92"/>
    <w:rsid w:val="00D10F1D"/>
    <w:rsid w:val="00D12E8B"/>
    <w:rsid w:val="00D137E6"/>
    <w:rsid w:val="00D13A3B"/>
    <w:rsid w:val="00D167DA"/>
    <w:rsid w:val="00D17912"/>
    <w:rsid w:val="00D27442"/>
    <w:rsid w:val="00D27491"/>
    <w:rsid w:val="00D30D2A"/>
    <w:rsid w:val="00D30DBE"/>
    <w:rsid w:val="00D31026"/>
    <w:rsid w:val="00D3165A"/>
    <w:rsid w:val="00D31BEF"/>
    <w:rsid w:val="00D31EDC"/>
    <w:rsid w:val="00D32EE5"/>
    <w:rsid w:val="00D32F2B"/>
    <w:rsid w:val="00D33257"/>
    <w:rsid w:val="00D3781F"/>
    <w:rsid w:val="00D42C4B"/>
    <w:rsid w:val="00D4636C"/>
    <w:rsid w:val="00D470FA"/>
    <w:rsid w:val="00D475D8"/>
    <w:rsid w:val="00D52EFD"/>
    <w:rsid w:val="00D548A9"/>
    <w:rsid w:val="00D54B23"/>
    <w:rsid w:val="00D602AC"/>
    <w:rsid w:val="00D61D37"/>
    <w:rsid w:val="00D62E92"/>
    <w:rsid w:val="00D631BA"/>
    <w:rsid w:val="00D6326B"/>
    <w:rsid w:val="00D71A06"/>
    <w:rsid w:val="00D71DBB"/>
    <w:rsid w:val="00D752B4"/>
    <w:rsid w:val="00D80325"/>
    <w:rsid w:val="00D82019"/>
    <w:rsid w:val="00D82301"/>
    <w:rsid w:val="00D83F30"/>
    <w:rsid w:val="00D86F80"/>
    <w:rsid w:val="00D87A2E"/>
    <w:rsid w:val="00D90AE9"/>
    <w:rsid w:val="00D90CDA"/>
    <w:rsid w:val="00D9328B"/>
    <w:rsid w:val="00D938BC"/>
    <w:rsid w:val="00D93966"/>
    <w:rsid w:val="00D972B4"/>
    <w:rsid w:val="00DA0EE8"/>
    <w:rsid w:val="00DA27D6"/>
    <w:rsid w:val="00DA41B1"/>
    <w:rsid w:val="00DA41B5"/>
    <w:rsid w:val="00DA792C"/>
    <w:rsid w:val="00DB1967"/>
    <w:rsid w:val="00DB3105"/>
    <w:rsid w:val="00DB3F53"/>
    <w:rsid w:val="00DB46FD"/>
    <w:rsid w:val="00DB48FD"/>
    <w:rsid w:val="00DB4A2B"/>
    <w:rsid w:val="00DB5C71"/>
    <w:rsid w:val="00DC23B4"/>
    <w:rsid w:val="00DC2768"/>
    <w:rsid w:val="00DC298E"/>
    <w:rsid w:val="00DC43BB"/>
    <w:rsid w:val="00DC5EC9"/>
    <w:rsid w:val="00DE1547"/>
    <w:rsid w:val="00DE48ED"/>
    <w:rsid w:val="00DE4A49"/>
    <w:rsid w:val="00DF12B9"/>
    <w:rsid w:val="00DF2796"/>
    <w:rsid w:val="00DF435E"/>
    <w:rsid w:val="00DF7DA5"/>
    <w:rsid w:val="00E013C9"/>
    <w:rsid w:val="00E02FBC"/>
    <w:rsid w:val="00E03717"/>
    <w:rsid w:val="00E03CE8"/>
    <w:rsid w:val="00E0599E"/>
    <w:rsid w:val="00E10263"/>
    <w:rsid w:val="00E10C32"/>
    <w:rsid w:val="00E12BE5"/>
    <w:rsid w:val="00E13371"/>
    <w:rsid w:val="00E1517F"/>
    <w:rsid w:val="00E161E0"/>
    <w:rsid w:val="00E21D84"/>
    <w:rsid w:val="00E24201"/>
    <w:rsid w:val="00E2490B"/>
    <w:rsid w:val="00E25D49"/>
    <w:rsid w:val="00E30609"/>
    <w:rsid w:val="00E311B5"/>
    <w:rsid w:val="00E31C45"/>
    <w:rsid w:val="00E3670D"/>
    <w:rsid w:val="00E379C3"/>
    <w:rsid w:val="00E40012"/>
    <w:rsid w:val="00E44473"/>
    <w:rsid w:val="00E462AC"/>
    <w:rsid w:val="00E469C5"/>
    <w:rsid w:val="00E50F2D"/>
    <w:rsid w:val="00E51E35"/>
    <w:rsid w:val="00E53F17"/>
    <w:rsid w:val="00E56D43"/>
    <w:rsid w:val="00E63B6A"/>
    <w:rsid w:val="00E701CD"/>
    <w:rsid w:val="00E7387E"/>
    <w:rsid w:val="00E7659B"/>
    <w:rsid w:val="00E76CC0"/>
    <w:rsid w:val="00E77745"/>
    <w:rsid w:val="00E779D3"/>
    <w:rsid w:val="00E80051"/>
    <w:rsid w:val="00E81EF1"/>
    <w:rsid w:val="00E8598F"/>
    <w:rsid w:val="00E87AF0"/>
    <w:rsid w:val="00E929B3"/>
    <w:rsid w:val="00E93EE1"/>
    <w:rsid w:val="00E94E08"/>
    <w:rsid w:val="00E957D4"/>
    <w:rsid w:val="00EA0D2C"/>
    <w:rsid w:val="00EA12AE"/>
    <w:rsid w:val="00EA2F31"/>
    <w:rsid w:val="00EA764E"/>
    <w:rsid w:val="00EB265F"/>
    <w:rsid w:val="00EB3234"/>
    <w:rsid w:val="00EB49E2"/>
    <w:rsid w:val="00EB5596"/>
    <w:rsid w:val="00EB5D79"/>
    <w:rsid w:val="00EC5934"/>
    <w:rsid w:val="00EC5ECF"/>
    <w:rsid w:val="00EC6952"/>
    <w:rsid w:val="00EC6C81"/>
    <w:rsid w:val="00EC72C2"/>
    <w:rsid w:val="00ED4001"/>
    <w:rsid w:val="00ED4203"/>
    <w:rsid w:val="00EE02AE"/>
    <w:rsid w:val="00EE12AA"/>
    <w:rsid w:val="00EE1B96"/>
    <w:rsid w:val="00EE1C2B"/>
    <w:rsid w:val="00EE1D32"/>
    <w:rsid w:val="00EE2CD0"/>
    <w:rsid w:val="00EE3667"/>
    <w:rsid w:val="00EE487C"/>
    <w:rsid w:val="00EE4DF7"/>
    <w:rsid w:val="00EE58F4"/>
    <w:rsid w:val="00EE5926"/>
    <w:rsid w:val="00EE5A4F"/>
    <w:rsid w:val="00EE5DEA"/>
    <w:rsid w:val="00EF1EC2"/>
    <w:rsid w:val="00F005F2"/>
    <w:rsid w:val="00F03494"/>
    <w:rsid w:val="00F04394"/>
    <w:rsid w:val="00F0485A"/>
    <w:rsid w:val="00F04F74"/>
    <w:rsid w:val="00F06FC8"/>
    <w:rsid w:val="00F0730F"/>
    <w:rsid w:val="00F07960"/>
    <w:rsid w:val="00F13247"/>
    <w:rsid w:val="00F13FE1"/>
    <w:rsid w:val="00F14AF7"/>
    <w:rsid w:val="00F176C2"/>
    <w:rsid w:val="00F206AA"/>
    <w:rsid w:val="00F233EE"/>
    <w:rsid w:val="00F25766"/>
    <w:rsid w:val="00F2588A"/>
    <w:rsid w:val="00F2627C"/>
    <w:rsid w:val="00F32FAD"/>
    <w:rsid w:val="00F34F2E"/>
    <w:rsid w:val="00F372F8"/>
    <w:rsid w:val="00F40325"/>
    <w:rsid w:val="00F440CC"/>
    <w:rsid w:val="00F46EAE"/>
    <w:rsid w:val="00F4758B"/>
    <w:rsid w:val="00F51166"/>
    <w:rsid w:val="00F54CCD"/>
    <w:rsid w:val="00F553EA"/>
    <w:rsid w:val="00F554F0"/>
    <w:rsid w:val="00F55EF8"/>
    <w:rsid w:val="00F5618D"/>
    <w:rsid w:val="00F56431"/>
    <w:rsid w:val="00F61C20"/>
    <w:rsid w:val="00F628BF"/>
    <w:rsid w:val="00F6347D"/>
    <w:rsid w:val="00F64D9F"/>
    <w:rsid w:val="00F65E4D"/>
    <w:rsid w:val="00F671D3"/>
    <w:rsid w:val="00F6783F"/>
    <w:rsid w:val="00F704E7"/>
    <w:rsid w:val="00F717B2"/>
    <w:rsid w:val="00F718F3"/>
    <w:rsid w:val="00F725E5"/>
    <w:rsid w:val="00F7371A"/>
    <w:rsid w:val="00F73A28"/>
    <w:rsid w:val="00F75276"/>
    <w:rsid w:val="00F804D9"/>
    <w:rsid w:val="00F80EAA"/>
    <w:rsid w:val="00F83B18"/>
    <w:rsid w:val="00F86102"/>
    <w:rsid w:val="00F90E53"/>
    <w:rsid w:val="00F918E5"/>
    <w:rsid w:val="00F93C7F"/>
    <w:rsid w:val="00F95301"/>
    <w:rsid w:val="00FA0045"/>
    <w:rsid w:val="00FA4ACF"/>
    <w:rsid w:val="00FA682C"/>
    <w:rsid w:val="00FA6AC3"/>
    <w:rsid w:val="00FB17C1"/>
    <w:rsid w:val="00FB1A66"/>
    <w:rsid w:val="00FB2FED"/>
    <w:rsid w:val="00FB65EE"/>
    <w:rsid w:val="00FC08C2"/>
    <w:rsid w:val="00FC0E21"/>
    <w:rsid w:val="00FC1CA1"/>
    <w:rsid w:val="00FC3582"/>
    <w:rsid w:val="00FC57DD"/>
    <w:rsid w:val="00FC63F3"/>
    <w:rsid w:val="00FD0DB0"/>
    <w:rsid w:val="00FD121E"/>
    <w:rsid w:val="00FD27EC"/>
    <w:rsid w:val="00FD28FC"/>
    <w:rsid w:val="00FD341E"/>
    <w:rsid w:val="00FD5B89"/>
    <w:rsid w:val="00FD6B63"/>
    <w:rsid w:val="00FE26D9"/>
    <w:rsid w:val="00FE3553"/>
    <w:rsid w:val="00FE3D1C"/>
    <w:rsid w:val="00FE4998"/>
    <w:rsid w:val="00FE77B2"/>
    <w:rsid w:val="00FF09EB"/>
    <w:rsid w:val="00FF12D3"/>
    <w:rsid w:val="00FF1433"/>
    <w:rsid w:val="00FF4077"/>
    <w:rsid w:val="00FF55B0"/>
    <w:rsid w:val="00FF67D8"/>
    <w:rsid w:val="00FF6AFE"/>
    <w:rsid w:val="00FF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 w:type="paragraph" w:customStyle="1" w:styleId="Default">
    <w:name w:val="Default"/>
    <w:rsid w:val="00AD1B00"/>
    <w:pPr>
      <w:autoSpaceDE w:val="0"/>
      <w:autoSpaceDN w:val="0"/>
      <w:adjustRightInd w:val="0"/>
      <w:spacing w:after="0" w:line="240" w:lineRule="auto"/>
    </w:pPr>
    <w:rPr>
      <w:rFonts w:ascii="Impact" w:hAnsi="Impact" w:cs="Impac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39">
      <w:bodyDiv w:val="1"/>
      <w:marLeft w:val="0"/>
      <w:marRight w:val="0"/>
      <w:marTop w:val="0"/>
      <w:marBottom w:val="0"/>
      <w:divBdr>
        <w:top w:val="none" w:sz="0" w:space="0" w:color="auto"/>
        <w:left w:val="none" w:sz="0" w:space="0" w:color="auto"/>
        <w:bottom w:val="none" w:sz="0" w:space="0" w:color="auto"/>
        <w:right w:val="none" w:sz="0" w:space="0" w:color="auto"/>
      </w:divBdr>
    </w:div>
    <w:div w:id="91901572">
      <w:bodyDiv w:val="1"/>
      <w:marLeft w:val="0"/>
      <w:marRight w:val="0"/>
      <w:marTop w:val="0"/>
      <w:marBottom w:val="0"/>
      <w:divBdr>
        <w:top w:val="none" w:sz="0" w:space="0" w:color="auto"/>
        <w:left w:val="none" w:sz="0" w:space="0" w:color="auto"/>
        <w:bottom w:val="none" w:sz="0" w:space="0" w:color="auto"/>
        <w:right w:val="none" w:sz="0" w:space="0" w:color="auto"/>
      </w:divBdr>
      <w:divsChild>
        <w:div w:id="1318415596">
          <w:marLeft w:val="0"/>
          <w:marRight w:val="0"/>
          <w:marTop w:val="0"/>
          <w:marBottom w:val="180"/>
          <w:divBdr>
            <w:top w:val="none" w:sz="0" w:space="0" w:color="auto"/>
            <w:left w:val="none" w:sz="0" w:space="0" w:color="auto"/>
            <w:bottom w:val="none" w:sz="0" w:space="0" w:color="auto"/>
            <w:right w:val="none" w:sz="0" w:space="0" w:color="auto"/>
          </w:divBdr>
        </w:div>
        <w:div w:id="1002663657">
          <w:marLeft w:val="0"/>
          <w:marRight w:val="0"/>
          <w:marTop w:val="0"/>
          <w:marBottom w:val="180"/>
          <w:divBdr>
            <w:top w:val="none" w:sz="0" w:space="0" w:color="auto"/>
            <w:left w:val="none" w:sz="0" w:space="0" w:color="auto"/>
            <w:bottom w:val="none" w:sz="0" w:space="0" w:color="auto"/>
            <w:right w:val="none" w:sz="0" w:space="0" w:color="auto"/>
          </w:divBdr>
        </w:div>
      </w:divsChild>
    </w:div>
    <w:div w:id="98574804">
      <w:bodyDiv w:val="1"/>
      <w:marLeft w:val="0"/>
      <w:marRight w:val="0"/>
      <w:marTop w:val="0"/>
      <w:marBottom w:val="0"/>
      <w:divBdr>
        <w:top w:val="none" w:sz="0" w:space="0" w:color="auto"/>
        <w:left w:val="none" w:sz="0" w:space="0" w:color="auto"/>
        <w:bottom w:val="none" w:sz="0" w:space="0" w:color="auto"/>
        <w:right w:val="none" w:sz="0" w:space="0" w:color="auto"/>
      </w:divBdr>
      <w:divsChild>
        <w:div w:id="52316958">
          <w:marLeft w:val="0"/>
          <w:marRight w:val="0"/>
          <w:marTop w:val="0"/>
          <w:marBottom w:val="180"/>
          <w:divBdr>
            <w:top w:val="none" w:sz="0" w:space="0" w:color="auto"/>
            <w:left w:val="none" w:sz="0" w:space="0" w:color="auto"/>
            <w:bottom w:val="none" w:sz="0" w:space="0" w:color="auto"/>
            <w:right w:val="none" w:sz="0" w:space="0" w:color="auto"/>
          </w:divBdr>
        </w:div>
        <w:div w:id="1626159882">
          <w:marLeft w:val="0"/>
          <w:marRight w:val="0"/>
          <w:marTop w:val="0"/>
          <w:marBottom w:val="180"/>
          <w:divBdr>
            <w:top w:val="none" w:sz="0" w:space="0" w:color="auto"/>
            <w:left w:val="none" w:sz="0" w:space="0" w:color="auto"/>
            <w:bottom w:val="none" w:sz="0" w:space="0" w:color="auto"/>
            <w:right w:val="none" w:sz="0" w:space="0" w:color="auto"/>
          </w:divBdr>
        </w:div>
      </w:divsChild>
    </w:div>
    <w:div w:id="142621360">
      <w:bodyDiv w:val="1"/>
      <w:marLeft w:val="0"/>
      <w:marRight w:val="0"/>
      <w:marTop w:val="0"/>
      <w:marBottom w:val="0"/>
      <w:divBdr>
        <w:top w:val="none" w:sz="0" w:space="0" w:color="auto"/>
        <w:left w:val="none" w:sz="0" w:space="0" w:color="auto"/>
        <w:bottom w:val="none" w:sz="0" w:space="0" w:color="auto"/>
        <w:right w:val="none" w:sz="0" w:space="0" w:color="auto"/>
      </w:divBdr>
    </w:div>
    <w:div w:id="149367794">
      <w:bodyDiv w:val="1"/>
      <w:marLeft w:val="0"/>
      <w:marRight w:val="0"/>
      <w:marTop w:val="0"/>
      <w:marBottom w:val="0"/>
      <w:divBdr>
        <w:top w:val="none" w:sz="0" w:space="0" w:color="auto"/>
        <w:left w:val="none" w:sz="0" w:space="0" w:color="auto"/>
        <w:bottom w:val="none" w:sz="0" w:space="0" w:color="auto"/>
        <w:right w:val="none" w:sz="0" w:space="0" w:color="auto"/>
      </w:divBdr>
      <w:divsChild>
        <w:div w:id="786897233">
          <w:marLeft w:val="0"/>
          <w:marRight w:val="0"/>
          <w:marTop w:val="0"/>
          <w:marBottom w:val="180"/>
          <w:divBdr>
            <w:top w:val="none" w:sz="0" w:space="0" w:color="auto"/>
            <w:left w:val="none" w:sz="0" w:space="0" w:color="auto"/>
            <w:bottom w:val="none" w:sz="0" w:space="0" w:color="auto"/>
            <w:right w:val="none" w:sz="0" w:space="0" w:color="auto"/>
          </w:divBdr>
        </w:div>
        <w:div w:id="1498809975">
          <w:marLeft w:val="0"/>
          <w:marRight w:val="0"/>
          <w:marTop w:val="0"/>
          <w:marBottom w:val="180"/>
          <w:divBdr>
            <w:top w:val="none" w:sz="0" w:space="0" w:color="auto"/>
            <w:left w:val="none" w:sz="0" w:space="0" w:color="auto"/>
            <w:bottom w:val="none" w:sz="0" w:space="0" w:color="auto"/>
            <w:right w:val="none" w:sz="0" w:space="0" w:color="auto"/>
          </w:divBdr>
        </w:div>
      </w:divsChild>
    </w:div>
    <w:div w:id="175849782">
      <w:bodyDiv w:val="1"/>
      <w:marLeft w:val="0"/>
      <w:marRight w:val="0"/>
      <w:marTop w:val="0"/>
      <w:marBottom w:val="0"/>
      <w:divBdr>
        <w:top w:val="none" w:sz="0" w:space="0" w:color="auto"/>
        <w:left w:val="none" w:sz="0" w:space="0" w:color="auto"/>
        <w:bottom w:val="none" w:sz="0" w:space="0" w:color="auto"/>
        <w:right w:val="none" w:sz="0" w:space="0" w:color="auto"/>
      </w:divBdr>
    </w:div>
    <w:div w:id="188227044">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18056101">
      <w:bodyDiv w:val="1"/>
      <w:marLeft w:val="0"/>
      <w:marRight w:val="0"/>
      <w:marTop w:val="0"/>
      <w:marBottom w:val="0"/>
      <w:divBdr>
        <w:top w:val="none" w:sz="0" w:space="0" w:color="auto"/>
        <w:left w:val="none" w:sz="0" w:space="0" w:color="auto"/>
        <w:bottom w:val="none" w:sz="0" w:space="0" w:color="auto"/>
        <w:right w:val="none" w:sz="0" w:space="0" w:color="auto"/>
      </w:divBdr>
    </w:div>
    <w:div w:id="226307260">
      <w:bodyDiv w:val="1"/>
      <w:marLeft w:val="0"/>
      <w:marRight w:val="0"/>
      <w:marTop w:val="0"/>
      <w:marBottom w:val="0"/>
      <w:divBdr>
        <w:top w:val="none" w:sz="0" w:space="0" w:color="auto"/>
        <w:left w:val="none" w:sz="0" w:space="0" w:color="auto"/>
        <w:bottom w:val="none" w:sz="0" w:space="0" w:color="auto"/>
        <w:right w:val="none" w:sz="0" w:space="0" w:color="auto"/>
      </w:divBdr>
    </w:div>
    <w:div w:id="243152622">
      <w:bodyDiv w:val="1"/>
      <w:marLeft w:val="0"/>
      <w:marRight w:val="0"/>
      <w:marTop w:val="0"/>
      <w:marBottom w:val="0"/>
      <w:divBdr>
        <w:top w:val="none" w:sz="0" w:space="0" w:color="auto"/>
        <w:left w:val="none" w:sz="0" w:space="0" w:color="auto"/>
        <w:bottom w:val="none" w:sz="0" w:space="0" w:color="auto"/>
        <w:right w:val="none" w:sz="0" w:space="0" w:color="auto"/>
      </w:divBdr>
    </w:div>
    <w:div w:id="273557799">
      <w:bodyDiv w:val="1"/>
      <w:marLeft w:val="0"/>
      <w:marRight w:val="0"/>
      <w:marTop w:val="0"/>
      <w:marBottom w:val="0"/>
      <w:divBdr>
        <w:top w:val="none" w:sz="0" w:space="0" w:color="auto"/>
        <w:left w:val="none" w:sz="0" w:space="0" w:color="auto"/>
        <w:bottom w:val="none" w:sz="0" w:space="0" w:color="auto"/>
        <w:right w:val="none" w:sz="0" w:space="0" w:color="auto"/>
      </w:divBdr>
    </w:div>
    <w:div w:id="273631252">
      <w:bodyDiv w:val="1"/>
      <w:marLeft w:val="0"/>
      <w:marRight w:val="0"/>
      <w:marTop w:val="0"/>
      <w:marBottom w:val="0"/>
      <w:divBdr>
        <w:top w:val="none" w:sz="0" w:space="0" w:color="auto"/>
        <w:left w:val="none" w:sz="0" w:space="0" w:color="auto"/>
        <w:bottom w:val="none" w:sz="0" w:space="0" w:color="auto"/>
        <w:right w:val="none" w:sz="0" w:space="0" w:color="auto"/>
      </w:divBdr>
    </w:div>
    <w:div w:id="314726499">
      <w:bodyDiv w:val="1"/>
      <w:marLeft w:val="0"/>
      <w:marRight w:val="0"/>
      <w:marTop w:val="0"/>
      <w:marBottom w:val="0"/>
      <w:divBdr>
        <w:top w:val="none" w:sz="0" w:space="0" w:color="auto"/>
        <w:left w:val="none" w:sz="0" w:space="0" w:color="auto"/>
        <w:bottom w:val="none" w:sz="0" w:space="0" w:color="auto"/>
        <w:right w:val="none" w:sz="0" w:space="0" w:color="auto"/>
      </w:divBdr>
      <w:divsChild>
        <w:div w:id="669791524">
          <w:marLeft w:val="0"/>
          <w:marRight w:val="0"/>
          <w:marTop w:val="0"/>
          <w:marBottom w:val="0"/>
          <w:divBdr>
            <w:top w:val="none" w:sz="0" w:space="0" w:color="auto"/>
            <w:left w:val="none" w:sz="0" w:space="0" w:color="auto"/>
            <w:bottom w:val="none" w:sz="0" w:space="0" w:color="auto"/>
            <w:right w:val="none" w:sz="0" w:space="0" w:color="auto"/>
          </w:divBdr>
        </w:div>
        <w:div w:id="1119643017">
          <w:marLeft w:val="0"/>
          <w:marRight w:val="0"/>
          <w:marTop w:val="0"/>
          <w:marBottom w:val="0"/>
          <w:divBdr>
            <w:top w:val="none" w:sz="0" w:space="0" w:color="auto"/>
            <w:left w:val="none" w:sz="0" w:space="0" w:color="auto"/>
            <w:bottom w:val="none" w:sz="0" w:space="0" w:color="auto"/>
            <w:right w:val="none" w:sz="0" w:space="0" w:color="auto"/>
          </w:divBdr>
        </w:div>
        <w:div w:id="1895434338">
          <w:marLeft w:val="0"/>
          <w:marRight w:val="0"/>
          <w:marTop w:val="0"/>
          <w:marBottom w:val="0"/>
          <w:divBdr>
            <w:top w:val="none" w:sz="0" w:space="0" w:color="auto"/>
            <w:left w:val="none" w:sz="0" w:space="0" w:color="auto"/>
            <w:bottom w:val="none" w:sz="0" w:space="0" w:color="auto"/>
            <w:right w:val="none" w:sz="0" w:space="0" w:color="auto"/>
          </w:divBdr>
        </w:div>
      </w:divsChild>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6204566">
      <w:bodyDiv w:val="1"/>
      <w:marLeft w:val="0"/>
      <w:marRight w:val="0"/>
      <w:marTop w:val="0"/>
      <w:marBottom w:val="0"/>
      <w:divBdr>
        <w:top w:val="none" w:sz="0" w:space="0" w:color="auto"/>
        <w:left w:val="none" w:sz="0" w:space="0" w:color="auto"/>
        <w:bottom w:val="none" w:sz="0" w:space="0" w:color="auto"/>
        <w:right w:val="none" w:sz="0" w:space="0" w:color="auto"/>
      </w:divBdr>
    </w:div>
    <w:div w:id="373576102">
      <w:bodyDiv w:val="1"/>
      <w:marLeft w:val="0"/>
      <w:marRight w:val="0"/>
      <w:marTop w:val="0"/>
      <w:marBottom w:val="0"/>
      <w:divBdr>
        <w:top w:val="none" w:sz="0" w:space="0" w:color="auto"/>
        <w:left w:val="none" w:sz="0" w:space="0" w:color="auto"/>
        <w:bottom w:val="none" w:sz="0" w:space="0" w:color="auto"/>
        <w:right w:val="none" w:sz="0" w:space="0" w:color="auto"/>
      </w:divBdr>
      <w:divsChild>
        <w:div w:id="1995598678">
          <w:marLeft w:val="0"/>
          <w:marRight w:val="0"/>
          <w:marTop w:val="0"/>
          <w:marBottom w:val="0"/>
          <w:divBdr>
            <w:top w:val="none" w:sz="0" w:space="0" w:color="auto"/>
            <w:left w:val="none" w:sz="0" w:space="0" w:color="auto"/>
            <w:bottom w:val="none" w:sz="0" w:space="0" w:color="auto"/>
            <w:right w:val="none" w:sz="0" w:space="0" w:color="auto"/>
          </w:divBdr>
        </w:div>
        <w:div w:id="1703748849">
          <w:marLeft w:val="0"/>
          <w:marRight w:val="0"/>
          <w:marTop w:val="0"/>
          <w:marBottom w:val="0"/>
          <w:divBdr>
            <w:top w:val="none" w:sz="0" w:space="0" w:color="auto"/>
            <w:left w:val="none" w:sz="0" w:space="0" w:color="auto"/>
            <w:bottom w:val="none" w:sz="0" w:space="0" w:color="auto"/>
            <w:right w:val="none" w:sz="0" w:space="0" w:color="auto"/>
          </w:divBdr>
        </w:div>
        <w:div w:id="88086420">
          <w:marLeft w:val="0"/>
          <w:marRight w:val="0"/>
          <w:marTop w:val="0"/>
          <w:marBottom w:val="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428938411">
      <w:bodyDiv w:val="1"/>
      <w:marLeft w:val="0"/>
      <w:marRight w:val="0"/>
      <w:marTop w:val="0"/>
      <w:marBottom w:val="0"/>
      <w:divBdr>
        <w:top w:val="none" w:sz="0" w:space="0" w:color="auto"/>
        <w:left w:val="none" w:sz="0" w:space="0" w:color="auto"/>
        <w:bottom w:val="none" w:sz="0" w:space="0" w:color="auto"/>
        <w:right w:val="none" w:sz="0" w:space="0" w:color="auto"/>
      </w:divBdr>
    </w:div>
    <w:div w:id="442188198">
      <w:bodyDiv w:val="1"/>
      <w:marLeft w:val="0"/>
      <w:marRight w:val="0"/>
      <w:marTop w:val="0"/>
      <w:marBottom w:val="0"/>
      <w:divBdr>
        <w:top w:val="none" w:sz="0" w:space="0" w:color="auto"/>
        <w:left w:val="none" w:sz="0" w:space="0" w:color="auto"/>
        <w:bottom w:val="none" w:sz="0" w:space="0" w:color="auto"/>
        <w:right w:val="none" w:sz="0" w:space="0" w:color="auto"/>
      </w:divBdr>
    </w:div>
    <w:div w:id="491140215">
      <w:bodyDiv w:val="1"/>
      <w:marLeft w:val="0"/>
      <w:marRight w:val="0"/>
      <w:marTop w:val="0"/>
      <w:marBottom w:val="0"/>
      <w:divBdr>
        <w:top w:val="none" w:sz="0" w:space="0" w:color="auto"/>
        <w:left w:val="none" w:sz="0" w:space="0" w:color="auto"/>
        <w:bottom w:val="none" w:sz="0" w:space="0" w:color="auto"/>
        <w:right w:val="none" w:sz="0" w:space="0" w:color="auto"/>
      </w:divBdr>
    </w:div>
    <w:div w:id="492527144">
      <w:bodyDiv w:val="1"/>
      <w:marLeft w:val="0"/>
      <w:marRight w:val="0"/>
      <w:marTop w:val="0"/>
      <w:marBottom w:val="0"/>
      <w:divBdr>
        <w:top w:val="none" w:sz="0" w:space="0" w:color="auto"/>
        <w:left w:val="none" w:sz="0" w:space="0" w:color="auto"/>
        <w:bottom w:val="none" w:sz="0" w:space="0" w:color="auto"/>
        <w:right w:val="none" w:sz="0" w:space="0" w:color="auto"/>
      </w:divBdr>
    </w:div>
    <w:div w:id="528681691">
      <w:bodyDiv w:val="1"/>
      <w:marLeft w:val="0"/>
      <w:marRight w:val="0"/>
      <w:marTop w:val="0"/>
      <w:marBottom w:val="0"/>
      <w:divBdr>
        <w:top w:val="none" w:sz="0" w:space="0" w:color="auto"/>
        <w:left w:val="none" w:sz="0" w:space="0" w:color="auto"/>
        <w:bottom w:val="none" w:sz="0" w:space="0" w:color="auto"/>
        <w:right w:val="none" w:sz="0" w:space="0" w:color="auto"/>
      </w:divBdr>
    </w:div>
    <w:div w:id="553124168">
      <w:bodyDiv w:val="1"/>
      <w:marLeft w:val="0"/>
      <w:marRight w:val="0"/>
      <w:marTop w:val="0"/>
      <w:marBottom w:val="0"/>
      <w:divBdr>
        <w:top w:val="none" w:sz="0" w:space="0" w:color="auto"/>
        <w:left w:val="none" w:sz="0" w:space="0" w:color="auto"/>
        <w:bottom w:val="none" w:sz="0" w:space="0" w:color="auto"/>
        <w:right w:val="none" w:sz="0" w:space="0" w:color="auto"/>
      </w:divBdr>
    </w:div>
    <w:div w:id="629164005">
      <w:bodyDiv w:val="1"/>
      <w:marLeft w:val="0"/>
      <w:marRight w:val="0"/>
      <w:marTop w:val="0"/>
      <w:marBottom w:val="0"/>
      <w:divBdr>
        <w:top w:val="none" w:sz="0" w:space="0" w:color="auto"/>
        <w:left w:val="none" w:sz="0" w:space="0" w:color="auto"/>
        <w:bottom w:val="none" w:sz="0" w:space="0" w:color="auto"/>
        <w:right w:val="none" w:sz="0" w:space="0" w:color="auto"/>
      </w:divBdr>
    </w:div>
    <w:div w:id="695156495">
      <w:bodyDiv w:val="1"/>
      <w:marLeft w:val="0"/>
      <w:marRight w:val="0"/>
      <w:marTop w:val="0"/>
      <w:marBottom w:val="0"/>
      <w:divBdr>
        <w:top w:val="none" w:sz="0" w:space="0" w:color="auto"/>
        <w:left w:val="none" w:sz="0" w:space="0" w:color="auto"/>
        <w:bottom w:val="none" w:sz="0" w:space="0" w:color="auto"/>
        <w:right w:val="none" w:sz="0" w:space="0" w:color="auto"/>
      </w:divBdr>
    </w:div>
    <w:div w:id="705834590">
      <w:bodyDiv w:val="1"/>
      <w:marLeft w:val="0"/>
      <w:marRight w:val="0"/>
      <w:marTop w:val="0"/>
      <w:marBottom w:val="0"/>
      <w:divBdr>
        <w:top w:val="none" w:sz="0" w:space="0" w:color="auto"/>
        <w:left w:val="none" w:sz="0" w:space="0" w:color="auto"/>
        <w:bottom w:val="none" w:sz="0" w:space="0" w:color="auto"/>
        <w:right w:val="none" w:sz="0" w:space="0" w:color="auto"/>
      </w:divBdr>
    </w:div>
    <w:div w:id="782772788">
      <w:bodyDiv w:val="1"/>
      <w:marLeft w:val="0"/>
      <w:marRight w:val="0"/>
      <w:marTop w:val="0"/>
      <w:marBottom w:val="0"/>
      <w:divBdr>
        <w:top w:val="none" w:sz="0" w:space="0" w:color="auto"/>
        <w:left w:val="none" w:sz="0" w:space="0" w:color="auto"/>
        <w:bottom w:val="none" w:sz="0" w:space="0" w:color="auto"/>
        <w:right w:val="none" w:sz="0" w:space="0" w:color="auto"/>
      </w:divBdr>
    </w:div>
    <w:div w:id="78500142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67643567">
      <w:bodyDiv w:val="1"/>
      <w:marLeft w:val="0"/>
      <w:marRight w:val="0"/>
      <w:marTop w:val="0"/>
      <w:marBottom w:val="0"/>
      <w:divBdr>
        <w:top w:val="none" w:sz="0" w:space="0" w:color="auto"/>
        <w:left w:val="none" w:sz="0" w:space="0" w:color="auto"/>
        <w:bottom w:val="none" w:sz="0" w:space="0" w:color="auto"/>
        <w:right w:val="none" w:sz="0" w:space="0" w:color="auto"/>
      </w:divBdr>
    </w:div>
    <w:div w:id="870605676">
      <w:bodyDiv w:val="1"/>
      <w:marLeft w:val="0"/>
      <w:marRight w:val="0"/>
      <w:marTop w:val="0"/>
      <w:marBottom w:val="0"/>
      <w:divBdr>
        <w:top w:val="none" w:sz="0" w:space="0" w:color="auto"/>
        <w:left w:val="none" w:sz="0" w:space="0" w:color="auto"/>
        <w:bottom w:val="none" w:sz="0" w:space="0" w:color="auto"/>
        <w:right w:val="none" w:sz="0" w:space="0" w:color="auto"/>
      </w:divBdr>
      <w:divsChild>
        <w:div w:id="2134134159">
          <w:marLeft w:val="0"/>
          <w:marRight w:val="0"/>
          <w:marTop w:val="0"/>
          <w:marBottom w:val="0"/>
          <w:divBdr>
            <w:top w:val="none" w:sz="0" w:space="0" w:color="auto"/>
            <w:left w:val="none" w:sz="0" w:space="0" w:color="auto"/>
            <w:bottom w:val="none" w:sz="0" w:space="0" w:color="auto"/>
            <w:right w:val="none" w:sz="0" w:space="0" w:color="auto"/>
          </w:divBdr>
          <w:divsChild>
            <w:div w:id="1858619647">
              <w:marLeft w:val="0"/>
              <w:marRight w:val="0"/>
              <w:marTop w:val="0"/>
              <w:marBottom w:val="0"/>
              <w:divBdr>
                <w:top w:val="none" w:sz="0" w:space="0" w:color="auto"/>
                <w:left w:val="none" w:sz="0" w:space="0" w:color="auto"/>
                <w:bottom w:val="none" w:sz="0" w:space="0" w:color="auto"/>
                <w:right w:val="none" w:sz="0" w:space="0" w:color="auto"/>
              </w:divBdr>
            </w:div>
          </w:divsChild>
        </w:div>
        <w:div w:id="1199126156">
          <w:marLeft w:val="0"/>
          <w:marRight w:val="0"/>
          <w:marTop w:val="0"/>
          <w:marBottom w:val="0"/>
          <w:divBdr>
            <w:top w:val="none" w:sz="0" w:space="0" w:color="auto"/>
            <w:left w:val="none" w:sz="0" w:space="0" w:color="auto"/>
            <w:bottom w:val="none" w:sz="0" w:space="0" w:color="auto"/>
            <w:right w:val="none" w:sz="0" w:space="0" w:color="auto"/>
          </w:divBdr>
          <w:divsChild>
            <w:div w:id="2129733269">
              <w:marLeft w:val="0"/>
              <w:marRight w:val="0"/>
              <w:marTop w:val="0"/>
              <w:marBottom w:val="0"/>
              <w:divBdr>
                <w:top w:val="none" w:sz="0" w:space="0" w:color="auto"/>
                <w:left w:val="none" w:sz="0" w:space="0" w:color="auto"/>
                <w:bottom w:val="none" w:sz="0" w:space="0" w:color="auto"/>
                <w:right w:val="none" w:sz="0" w:space="0" w:color="auto"/>
              </w:divBdr>
            </w:div>
          </w:divsChild>
        </w:div>
        <w:div w:id="50689027">
          <w:marLeft w:val="0"/>
          <w:marRight w:val="0"/>
          <w:marTop w:val="0"/>
          <w:marBottom w:val="0"/>
          <w:divBdr>
            <w:top w:val="none" w:sz="0" w:space="0" w:color="auto"/>
            <w:left w:val="none" w:sz="0" w:space="0" w:color="auto"/>
            <w:bottom w:val="none" w:sz="0" w:space="0" w:color="auto"/>
            <w:right w:val="none" w:sz="0" w:space="0" w:color="auto"/>
          </w:divBdr>
          <w:divsChild>
            <w:div w:id="8846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8462">
      <w:bodyDiv w:val="1"/>
      <w:marLeft w:val="0"/>
      <w:marRight w:val="0"/>
      <w:marTop w:val="0"/>
      <w:marBottom w:val="0"/>
      <w:divBdr>
        <w:top w:val="none" w:sz="0" w:space="0" w:color="auto"/>
        <w:left w:val="none" w:sz="0" w:space="0" w:color="auto"/>
        <w:bottom w:val="none" w:sz="0" w:space="0" w:color="auto"/>
        <w:right w:val="none" w:sz="0" w:space="0" w:color="auto"/>
      </w:divBdr>
    </w:div>
    <w:div w:id="930161281">
      <w:bodyDiv w:val="1"/>
      <w:marLeft w:val="0"/>
      <w:marRight w:val="0"/>
      <w:marTop w:val="0"/>
      <w:marBottom w:val="0"/>
      <w:divBdr>
        <w:top w:val="none" w:sz="0" w:space="0" w:color="auto"/>
        <w:left w:val="none" w:sz="0" w:space="0" w:color="auto"/>
        <w:bottom w:val="none" w:sz="0" w:space="0" w:color="auto"/>
        <w:right w:val="none" w:sz="0" w:space="0" w:color="auto"/>
      </w:divBdr>
    </w:div>
    <w:div w:id="964392527">
      <w:bodyDiv w:val="1"/>
      <w:marLeft w:val="0"/>
      <w:marRight w:val="0"/>
      <w:marTop w:val="0"/>
      <w:marBottom w:val="0"/>
      <w:divBdr>
        <w:top w:val="none" w:sz="0" w:space="0" w:color="auto"/>
        <w:left w:val="none" w:sz="0" w:space="0" w:color="auto"/>
        <w:bottom w:val="none" w:sz="0" w:space="0" w:color="auto"/>
        <w:right w:val="none" w:sz="0" w:space="0" w:color="auto"/>
      </w:divBdr>
    </w:div>
    <w:div w:id="976452580">
      <w:bodyDiv w:val="1"/>
      <w:marLeft w:val="0"/>
      <w:marRight w:val="0"/>
      <w:marTop w:val="0"/>
      <w:marBottom w:val="0"/>
      <w:divBdr>
        <w:top w:val="none" w:sz="0" w:space="0" w:color="auto"/>
        <w:left w:val="none" w:sz="0" w:space="0" w:color="auto"/>
        <w:bottom w:val="none" w:sz="0" w:space="0" w:color="auto"/>
        <w:right w:val="none" w:sz="0" w:space="0" w:color="auto"/>
      </w:divBdr>
    </w:div>
    <w:div w:id="984243567">
      <w:bodyDiv w:val="1"/>
      <w:marLeft w:val="0"/>
      <w:marRight w:val="0"/>
      <w:marTop w:val="0"/>
      <w:marBottom w:val="0"/>
      <w:divBdr>
        <w:top w:val="none" w:sz="0" w:space="0" w:color="auto"/>
        <w:left w:val="none" w:sz="0" w:space="0" w:color="auto"/>
        <w:bottom w:val="none" w:sz="0" w:space="0" w:color="auto"/>
        <w:right w:val="none" w:sz="0" w:space="0" w:color="auto"/>
      </w:divBdr>
    </w:div>
    <w:div w:id="1002321124">
      <w:bodyDiv w:val="1"/>
      <w:marLeft w:val="0"/>
      <w:marRight w:val="0"/>
      <w:marTop w:val="0"/>
      <w:marBottom w:val="0"/>
      <w:divBdr>
        <w:top w:val="none" w:sz="0" w:space="0" w:color="auto"/>
        <w:left w:val="none" w:sz="0" w:space="0" w:color="auto"/>
        <w:bottom w:val="none" w:sz="0" w:space="0" w:color="auto"/>
        <w:right w:val="none" w:sz="0" w:space="0" w:color="auto"/>
      </w:divBdr>
    </w:div>
    <w:div w:id="1009406690">
      <w:bodyDiv w:val="1"/>
      <w:marLeft w:val="0"/>
      <w:marRight w:val="0"/>
      <w:marTop w:val="0"/>
      <w:marBottom w:val="0"/>
      <w:divBdr>
        <w:top w:val="none" w:sz="0" w:space="0" w:color="auto"/>
        <w:left w:val="none" w:sz="0" w:space="0" w:color="auto"/>
        <w:bottom w:val="none" w:sz="0" w:space="0" w:color="auto"/>
        <w:right w:val="none" w:sz="0" w:space="0" w:color="auto"/>
      </w:divBdr>
    </w:div>
    <w:div w:id="1018239711">
      <w:bodyDiv w:val="1"/>
      <w:marLeft w:val="0"/>
      <w:marRight w:val="0"/>
      <w:marTop w:val="0"/>
      <w:marBottom w:val="0"/>
      <w:divBdr>
        <w:top w:val="none" w:sz="0" w:space="0" w:color="auto"/>
        <w:left w:val="none" w:sz="0" w:space="0" w:color="auto"/>
        <w:bottom w:val="none" w:sz="0" w:space="0" w:color="auto"/>
        <w:right w:val="none" w:sz="0" w:space="0" w:color="auto"/>
      </w:divBdr>
    </w:div>
    <w:div w:id="1020665541">
      <w:bodyDiv w:val="1"/>
      <w:marLeft w:val="0"/>
      <w:marRight w:val="0"/>
      <w:marTop w:val="0"/>
      <w:marBottom w:val="0"/>
      <w:divBdr>
        <w:top w:val="none" w:sz="0" w:space="0" w:color="auto"/>
        <w:left w:val="none" w:sz="0" w:space="0" w:color="auto"/>
        <w:bottom w:val="none" w:sz="0" w:space="0" w:color="auto"/>
        <w:right w:val="none" w:sz="0" w:space="0" w:color="auto"/>
      </w:divBdr>
    </w:div>
    <w:div w:id="1104035889">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282956244">
      <w:bodyDiv w:val="1"/>
      <w:marLeft w:val="0"/>
      <w:marRight w:val="0"/>
      <w:marTop w:val="0"/>
      <w:marBottom w:val="0"/>
      <w:divBdr>
        <w:top w:val="none" w:sz="0" w:space="0" w:color="auto"/>
        <w:left w:val="none" w:sz="0" w:space="0" w:color="auto"/>
        <w:bottom w:val="none" w:sz="0" w:space="0" w:color="auto"/>
        <w:right w:val="none" w:sz="0" w:space="0" w:color="auto"/>
      </w:divBdr>
    </w:div>
    <w:div w:id="1323773774">
      <w:bodyDiv w:val="1"/>
      <w:marLeft w:val="0"/>
      <w:marRight w:val="0"/>
      <w:marTop w:val="0"/>
      <w:marBottom w:val="0"/>
      <w:divBdr>
        <w:top w:val="none" w:sz="0" w:space="0" w:color="auto"/>
        <w:left w:val="none" w:sz="0" w:space="0" w:color="auto"/>
        <w:bottom w:val="none" w:sz="0" w:space="0" w:color="auto"/>
        <w:right w:val="none" w:sz="0" w:space="0" w:color="auto"/>
      </w:divBdr>
    </w:div>
    <w:div w:id="1368488990">
      <w:bodyDiv w:val="1"/>
      <w:marLeft w:val="0"/>
      <w:marRight w:val="0"/>
      <w:marTop w:val="0"/>
      <w:marBottom w:val="0"/>
      <w:divBdr>
        <w:top w:val="none" w:sz="0" w:space="0" w:color="auto"/>
        <w:left w:val="none" w:sz="0" w:space="0" w:color="auto"/>
        <w:bottom w:val="none" w:sz="0" w:space="0" w:color="auto"/>
        <w:right w:val="none" w:sz="0" w:space="0" w:color="auto"/>
      </w:divBdr>
    </w:div>
    <w:div w:id="1383552130">
      <w:bodyDiv w:val="1"/>
      <w:marLeft w:val="0"/>
      <w:marRight w:val="0"/>
      <w:marTop w:val="0"/>
      <w:marBottom w:val="0"/>
      <w:divBdr>
        <w:top w:val="none" w:sz="0" w:space="0" w:color="auto"/>
        <w:left w:val="none" w:sz="0" w:space="0" w:color="auto"/>
        <w:bottom w:val="none" w:sz="0" w:space="0" w:color="auto"/>
        <w:right w:val="none" w:sz="0" w:space="0" w:color="auto"/>
      </w:divBdr>
      <w:divsChild>
        <w:div w:id="976033052">
          <w:marLeft w:val="0"/>
          <w:marRight w:val="0"/>
          <w:marTop w:val="0"/>
          <w:marBottom w:val="0"/>
          <w:divBdr>
            <w:top w:val="none" w:sz="0" w:space="0" w:color="auto"/>
            <w:left w:val="none" w:sz="0" w:space="0" w:color="auto"/>
            <w:bottom w:val="none" w:sz="0" w:space="0" w:color="auto"/>
            <w:right w:val="none" w:sz="0" w:space="0" w:color="auto"/>
          </w:divBdr>
          <w:divsChild>
            <w:div w:id="2036300820">
              <w:marLeft w:val="0"/>
              <w:marRight w:val="0"/>
              <w:marTop w:val="0"/>
              <w:marBottom w:val="0"/>
              <w:divBdr>
                <w:top w:val="none" w:sz="0" w:space="0" w:color="auto"/>
                <w:left w:val="none" w:sz="0" w:space="0" w:color="auto"/>
                <w:bottom w:val="none" w:sz="0" w:space="0" w:color="auto"/>
                <w:right w:val="none" w:sz="0" w:space="0" w:color="auto"/>
              </w:divBdr>
              <w:divsChild>
                <w:div w:id="1015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70901139">
      <w:bodyDiv w:val="1"/>
      <w:marLeft w:val="0"/>
      <w:marRight w:val="0"/>
      <w:marTop w:val="0"/>
      <w:marBottom w:val="0"/>
      <w:divBdr>
        <w:top w:val="none" w:sz="0" w:space="0" w:color="auto"/>
        <w:left w:val="none" w:sz="0" w:space="0" w:color="auto"/>
        <w:bottom w:val="none" w:sz="0" w:space="0" w:color="auto"/>
        <w:right w:val="none" w:sz="0" w:space="0" w:color="auto"/>
      </w:divBdr>
      <w:divsChild>
        <w:div w:id="528104868">
          <w:marLeft w:val="0"/>
          <w:marRight w:val="0"/>
          <w:marTop w:val="0"/>
          <w:marBottom w:val="180"/>
          <w:divBdr>
            <w:top w:val="none" w:sz="0" w:space="0" w:color="auto"/>
            <w:left w:val="none" w:sz="0" w:space="0" w:color="auto"/>
            <w:bottom w:val="none" w:sz="0" w:space="0" w:color="auto"/>
            <w:right w:val="none" w:sz="0" w:space="0" w:color="auto"/>
          </w:divBdr>
        </w:div>
        <w:div w:id="1459033815">
          <w:marLeft w:val="0"/>
          <w:marRight w:val="0"/>
          <w:marTop w:val="0"/>
          <w:marBottom w:val="180"/>
          <w:divBdr>
            <w:top w:val="none" w:sz="0" w:space="0" w:color="auto"/>
            <w:left w:val="none" w:sz="0" w:space="0" w:color="auto"/>
            <w:bottom w:val="none" w:sz="0" w:space="0" w:color="auto"/>
            <w:right w:val="none" w:sz="0" w:space="0" w:color="auto"/>
          </w:divBdr>
        </w:div>
      </w:divsChild>
    </w:div>
    <w:div w:id="1471820797">
      <w:bodyDiv w:val="1"/>
      <w:marLeft w:val="0"/>
      <w:marRight w:val="0"/>
      <w:marTop w:val="0"/>
      <w:marBottom w:val="0"/>
      <w:divBdr>
        <w:top w:val="none" w:sz="0" w:space="0" w:color="auto"/>
        <w:left w:val="none" w:sz="0" w:space="0" w:color="auto"/>
        <w:bottom w:val="none" w:sz="0" w:space="0" w:color="auto"/>
        <w:right w:val="none" w:sz="0" w:space="0" w:color="auto"/>
      </w:divBdr>
    </w:div>
    <w:div w:id="1506818299">
      <w:bodyDiv w:val="1"/>
      <w:marLeft w:val="0"/>
      <w:marRight w:val="0"/>
      <w:marTop w:val="0"/>
      <w:marBottom w:val="0"/>
      <w:divBdr>
        <w:top w:val="none" w:sz="0" w:space="0" w:color="auto"/>
        <w:left w:val="none" w:sz="0" w:space="0" w:color="auto"/>
        <w:bottom w:val="none" w:sz="0" w:space="0" w:color="auto"/>
        <w:right w:val="none" w:sz="0" w:space="0" w:color="auto"/>
      </w:divBdr>
    </w:div>
    <w:div w:id="1519387490">
      <w:bodyDiv w:val="1"/>
      <w:marLeft w:val="0"/>
      <w:marRight w:val="0"/>
      <w:marTop w:val="0"/>
      <w:marBottom w:val="0"/>
      <w:divBdr>
        <w:top w:val="none" w:sz="0" w:space="0" w:color="auto"/>
        <w:left w:val="none" w:sz="0" w:space="0" w:color="auto"/>
        <w:bottom w:val="none" w:sz="0" w:space="0" w:color="auto"/>
        <w:right w:val="none" w:sz="0" w:space="0" w:color="auto"/>
      </w:divBdr>
    </w:div>
    <w:div w:id="1527216184">
      <w:bodyDiv w:val="1"/>
      <w:marLeft w:val="0"/>
      <w:marRight w:val="0"/>
      <w:marTop w:val="0"/>
      <w:marBottom w:val="0"/>
      <w:divBdr>
        <w:top w:val="none" w:sz="0" w:space="0" w:color="auto"/>
        <w:left w:val="none" w:sz="0" w:space="0" w:color="auto"/>
        <w:bottom w:val="none" w:sz="0" w:space="0" w:color="auto"/>
        <w:right w:val="none" w:sz="0" w:space="0" w:color="auto"/>
      </w:divBdr>
    </w:div>
    <w:div w:id="1535538514">
      <w:bodyDiv w:val="1"/>
      <w:marLeft w:val="0"/>
      <w:marRight w:val="0"/>
      <w:marTop w:val="0"/>
      <w:marBottom w:val="0"/>
      <w:divBdr>
        <w:top w:val="none" w:sz="0" w:space="0" w:color="auto"/>
        <w:left w:val="none" w:sz="0" w:space="0" w:color="auto"/>
        <w:bottom w:val="none" w:sz="0" w:space="0" w:color="auto"/>
        <w:right w:val="none" w:sz="0" w:space="0" w:color="auto"/>
      </w:divBdr>
    </w:div>
    <w:div w:id="1536310909">
      <w:bodyDiv w:val="1"/>
      <w:marLeft w:val="0"/>
      <w:marRight w:val="0"/>
      <w:marTop w:val="0"/>
      <w:marBottom w:val="0"/>
      <w:divBdr>
        <w:top w:val="none" w:sz="0" w:space="0" w:color="auto"/>
        <w:left w:val="none" w:sz="0" w:space="0" w:color="auto"/>
        <w:bottom w:val="none" w:sz="0" w:space="0" w:color="auto"/>
        <w:right w:val="none" w:sz="0" w:space="0" w:color="auto"/>
      </w:divBdr>
    </w:div>
    <w:div w:id="1541823343">
      <w:bodyDiv w:val="1"/>
      <w:marLeft w:val="0"/>
      <w:marRight w:val="0"/>
      <w:marTop w:val="0"/>
      <w:marBottom w:val="0"/>
      <w:divBdr>
        <w:top w:val="none" w:sz="0" w:space="0" w:color="auto"/>
        <w:left w:val="none" w:sz="0" w:space="0" w:color="auto"/>
        <w:bottom w:val="none" w:sz="0" w:space="0" w:color="auto"/>
        <w:right w:val="none" w:sz="0" w:space="0" w:color="auto"/>
      </w:divBdr>
      <w:divsChild>
        <w:div w:id="1909731817">
          <w:marLeft w:val="0"/>
          <w:marRight w:val="0"/>
          <w:marTop w:val="0"/>
          <w:marBottom w:val="0"/>
          <w:divBdr>
            <w:top w:val="none" w:sz="0" w:space="0" w:color="auto"/>
            <w:left w:val="none" w:sz="0" w:space="0" w:color="auto"/>
            <w:bottom w:val="none" w:sz="0" w:space="0" w:color="auto"/>
            <w:right w:val="none" w:sz="0" w:space="0" w:color="auto"/>
          </w:divBdr>
          <w:divsChild>
            <w:div w:id="357631383">
              <w:marLeft w:val="0"/>
              <w:marRight w:val="0"/>
              <w:marTop w:val="0"/>
              <w:marBottom w:val="0"/>
              <w:divBdr>
                <w:top w:val="none" w:sz="0" w:space="0" w:color="auto"/>
                <w:left w:val="none" w:sz="0" w:space="0" w:color="auto"/>
                <w:bottom w:val="none" w:sz="0" w:space="0" w:color="auto"/>
                <w:right w:val="none" w:sz="0" w:space="0" w:color="auto"/>
              </w:divBdr>
              <w:divsChild>
                <w:div w:id="2033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127">
      <w:bodyDiv w:val="1"/>
      <w:marLeft w:val="0"/>
      <w:marRight w:val="0"/>
      <w:marTop w:val="0"/>
      <w:marBottom w:val="0"/>
      <w:divBdr>
        <w:top w:val="none" w:sz="0" w:space="0" w:color="auto"/>
        <w:left w:val="none" w:sz="0" w:space="0" w:color="auto"/>
        <w:bottom w:val="none" w:sz="0" w:space="0" w:color="auto"/>
        <w:right w:val="none" w:sz="0" w:space="0" w:color="auto"/>
      </w:divBdr>
    </w:div>
    <w:div w:id="1627808703">
      <w:bodyDiv w:val="1"/>
      <w:marLeft w:val="0"/>
      <w:marRight w:val="0"/>
      <w:marTop w:val="0"/>
      <w:marBottom w:val="0"/>
      <w:divBdr>
        <w:top w:val="none" w:sz="0" w:space="0" w:color="auto"/>
        <w:left w:val="none" w:sz="0" w:space="0" w:color="auto"/>
        <w:bottom w:val="none" w:sz="0" w:space="0" w:color="auto"/>
        <w:right w:val="none" w:sz="0" w:space="0" w:color="auto"/>
      </w:divBdr>
    </w:div>
    <w:div w:id="1644505066">
      <w:bodyDiv w:val="1"/>
      <w:marLeft w:val="0"/>
      <w:marRight w:val="0"/>
      <w:marTop w:val="0"/>
      <w:marBottom w:val="0"/>
      <w:divBdr>
        <w:top w:val="none" w:sz="0" w:space="0" w:color="auto"/>
        <w:left w:val="none" w:sz="0" w:space="0" w:color="auto"/>
        <w:bottom w:val="none" w:sz="0" w:space="0" w:color="auto"/>
        <w:right w:val="none" w:sz="0" w:space="0" w:color="auto"/>
      </w:divBdr>
    </w:div>
    <w:div w:id="1673296934">
      <w:bodyDiv w:val="1"/>
      <w:marLeft w:val="0"/>
      <w:marRight w:val="0"/>
      <w:marTop w:val="0"/>
      <w:marBottom w:val="0"/>
      <w:divBdr>
        <w:top w:val="none" w:sz="0" w:space="0" w:color="auto"/>
        <w:left w:val="none" w:sz="0" w:space="0" w:color="auto"/>
        <w:bottom w:val="none" w:sz="0" w:space="0" w:color="auto"/>
        <w:right w:val="none" w:sz="0" w:space="0" w:color="auto"/>
      </w:divBdr>
    </w:div>
    <w:div w:id="1676296780">
      <w:bodyDiv w:val="1"/>
      <w:marLeft w:val="0"/>
      <w:marRight w:val="0"/>
      <w:marTop w:val="0"/>
      <w:marBottom w:val="0"/>
      <w:divBdr>
        <w:top w:val="none" w:sz="0" w:space="0" w:color="auto"/>
        <w:left w:val="none" w:sz="0" w:space="0" w:color="auto"/>
        <w:bottom w:val="none" w:sz="0" w:space="0" w:color="auto"/>
        <w:right w:val="none" w:sz="0" w:space="0" w:color="auto"/>
      </w:divBdr>
      <w:divsChild>
        <w:div w:id="1956935301">
          <w:marLeft w:val="0"/>
          <w:marRight w:val="0"/>
          <w:marTop w:val="0"/>
          <w:marBottom w:val="0"/>
          <w:divBdr>
            <w:top w:val="none" w:sz="0" w:space="0" w:color="auto"/>
            <w:left w:val="none" w:sz="0" w:space="0" w:color="auto"/>
            <w:bottom w:val="none" w:sz="0" w:space="0" w:color="auto"/>
            <w:right w:val="none" w:sz="0" w:space="0" w:color="auto"/>
          </w:divBdr>
          <w:divsChild>
            <w:div w:id="1394891835">
              <w:marLeft w:val="0"/>
              <w:marRight w:val="0"/>
              <w:marTop w:val="0"/>
              <w:marBottom w:val="0"/>
              <w:divBdr>
                <w:top w:val="none" w:sz="0" w:space="0" w:color="auto"/>
                <w:left w:val="none" w:sz="0" w:space="0" w:color="auto"/>
                <w:bottom w:val="none" w:sz="0" w:space="0" w:color="auto"/>
                <w:right w:val="none" w:sz="0" w:space="0" w:color="auto"/>
              </w:divBdr>
            </w:div>
          </w:divsChild>
        </w:div>
        <w:div w:id="1137263227">
          <w:marLeft w:val="0"/>
          <w:marRight w:val="0"/>
          <w:marTop w:val="0"/>
          <w:marBottom w:val="0"/>
          <w:divBdr>
            <w:top w:val="none" w:sz="0" w:space="0" w:color="auto"/>
            <w:left w:val="none" w:sz="0" w:space="0" w:color="auto"/>
            <w:bottom w:val="none" w:sz="0" w:space="0" w:color="auto"/>
            <w:right w:val="none" w:sz="0" w:space="0" w:color="auto"/>
          </w:divBdr>
          <w:divsChild>
            <w:div w:id="1912881799">
              <w:marLeft w:val="0"/>
              <w:marRight w:val="0"/>
              <w:marTop w:val="0"/>
              <w:marBottom w:val="0"/>
              <w:divBdr>
                <w:top w:val="none" w:sz="0" w:space="0" w:color="auto"/>
                <w:left w:val="none" w:sz="0" w:space="0" w:color="auto"/>
                <w:bottom w:val="none" w:sz="0" w:space="0" w:color="auto"/>
                <w:right w:val="none" w:sz="0" w:space="0" w:color="auto"/>
              </w:divBdr>
            </w:div>
          </w:divsChild>
        </w:div>
        <w:div w:id="422527820">
          <w:marLeft w:val="0"/>
          <w:marRight w:val="0"/>
          <w:marTop w:val="0"/>
          <w:marBottom w:val="0"/>
          <w:divBdr>
            <w:top w:val="none" w:sz="0" w:space="0" w:color="auto"/>
            <w:left w:val="none" w:sz="0" w:space="0" w:color="auto"/>
            <w:bottom w:val="none" w:sz="0" w:space="0" w:color="auto"/>
            <w:right w:val="none" w:sz="0" w:space="0" w:color="auto"/>
          </w:divBdr>
          <w:divsChild>
            <w:div w:id="20499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28721019">
      <w:bodyDiv w:val="1"/>
      <w:marLeft w:val="0"/>
      <w:marRight w:val="0"/>
      <w:marTop w:val="0"/>
      <w:marBottom w:val="0"/>
      <w:divBdr>
        <w:top w:val="none" w:sz="0" w:space="0" w:color="auto"/>
        <w:left w:val="none" w:sz="0" w:space="0" w:color="auto"/>
        <w:bottom w:val="none" w:sz="0" w:space="0" w:color="auto"/>
        <w:right w:val="none" w:sz="0" w:space="0" w:color="auto"/>
      </w:divBdr>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50928620">
      <w:bodyDiv w:val="1"/>
      <w:marLeft w:val="0"/>
      <w:marRight w:val="0"/>
      <w:marTop w:val="0"/>
      <w:marBottom w:val="0"/>
      <w:divBdr>
        <w:top w:val="none" w:sz="0" w:space="0" w:color="auto"/>
        <w:left w:val="none" w:sz="0" w:space="0" w:color="auto"/>
        <w:bottom w:val="none" w:sz="0" w:space="0" w:color="auto"/>
        <w:right w:val="none" w:sz="0" w:space="0" w:color="auto"/>
      </w:divBdr>
    </w:div>
    <w:div w:id="1764062346">
      <w:bodyDiv w:val="1"/>
      <w:marLeft w:val="0"/>
      <w:marRight w:val="0"/>
      <w:marTop w:val="0"/>
      <w:marBottom w:val="0"/>
      <w:divBdr>
        <w:top w:val="none" w:sz="0" w:space="0" w:color="auto"/>
        <w:left w:val="none" w:sz="0" w:space="0" w:color="auto"/>
        <w:bottom w:val="none" w:sz="0" w:space="0" w:color="auto"/>
        <w:right w:val="none" w:sz="0" w:space="0" w:color="auto"/>
      </w:divBdr>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791437586">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82135349">
      <w:bodyDiv w:val="1"/>
      <w:marLeft w:val="0"/>
      <w:marRight w:val="0"/>
      <w:marTop w:val="0"/>
      <w:marBottom w:val="0"/>
      <w:divBdr>
        <w:top w:val="none" w:sz="0" w:space="0" w:color="auto"/>
        <w:left w:val="none" w:sz="0" w:space="0" w:color="auto"/>
        <w:bottom w:val="none" w:sz="0" w:space="0" w:color="auto"/>
        <w:right w:val="none" w:sz="0" w:space="0" w:color="auto"/>
      </w:divBdr>
    </w:div>
    <w:div w:id="1908882911">
      <w:bodyDiv w:val="1"/>
      <w:marLeft w:val="0"/>
      <w:marRight w:val="0"/>
      <w:marTop w:val="0"/>
      <w:marBottom w:val="0"/>
      <w:divBdr>
        <w:top w:val="none" w:sz="0" w:space="0" w:color="auto"/>
        <w:left w:val="none" w:sz="0" w:space="0" w:color="auto"/>
        <w:bottom w:val="none" w:sz="0" w:space="0" w:color="auto"/>
        <w:right w:val="none" w:sz="0" w:space="0" w:color="auto"/>
      </w:divBdr>
    </w:div>
    <w:div w:id="1942489131">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2000496477">
      <w:bodyDiv w:val="1"/>
      <w:marLeft w:val="0"/>
      <w:marRight w:val="0"/>
      <w:marTop w:val="0"/>
      <w:marBottom w:val="0"/>
      <w:divBdr>
        <w:top w:val="none" w:sz="0" w:space="0" w:color="auto"/>
        <w:left w:val="none" w:sz="0" w:space="0" w:color="auto"/>
        <w:bottom w:val="none" w:sz="0" w:space="0" w:color="auto"/>
        <w:right w:val="none" w:sz="0" w:space="0" w:color="auto"/>
      </w:divBdr>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64987353">
      <w:bodyDiv w:val="1"/>
      <w:marLeft w:val="0"/>
      <w:marRight w:val="0"/>
      <w:marTop w:val="0"/>
      <w:marBottom w:val="0"/>
      <w:divBdr>
        <w:top w:val="none" w:sz="0" w:space="0" w:color="auto"/>
        <w:left w:val="none" w:sz="0" w:space="0" w:color="auto"/>
        <w:bottom w:val="none" w:sz="0" w:space="0" w:color="auto"/>
        <w:right w:val="none" w:sz="0" w:space="0" w:color="auto"/>
      </w:divBdr>
    </w:div>
    <w:div w:id="21145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gillian.hopkins@nhs.net" TargetMode="External"/><Relationship Id="rId26" Type="http://schemas.openxmlformats.org/officeDocument/2006/relationships/hyperlink" Target="mailto:hello@goldgeese.org" TargetMode="External"/><Relationship Id="rId39" Type="http://schemas.openxmlformats.org/officeDocument/2006/relationships/hyperlink" Target="https://limbless-association.org/" TargetMode="External"/><Relationship Id="rId21" Type="http://schemas.openxmlformats.org/officeDocument/2006/relationships/hyperlink" Target="https://www.carersuk.org/policy-and-research/state-of-caring-survey/" TargetMode="External"/><Relationship Id="rId34" Type="http://schemas.openxmlformats.org/officeDocument/2006/relationships/image" Target="media/image11.png"/><Relationship Id="rId42" Type="http://schemas.openxmlformats.org/officeDocument/2006/relationships/hyperlink" Target="https://remap.org.uk/how-we-can-help/" TargetMode="External"/><Relationship Id="rId47" Type="http://schemas.openxmlformats.org/officeDocument/2006/relationships/theme" Target="theme/theme1.xml"/><Relationship Id="rId7" Type="http://schemas.openxmlformats.org/officeDocument/2006/relationships/hyperlink" Target="mailto:provide.essexwellbeing@nhs.net" TargetMode="External"/><Relationship Id="rId2" Type="http://schemas.openxmlformats.org/officeDocument/2006/relationships/styles" Target="styles.xml"/><Relationship Id="rId16" Type="http://schemas.openxmlformats.org/officeDocument/2006/relationships/hyperlink" Target="https://www.youtube.com/watch?v=NvhW7Qqi150&amp;list=PL09tfL-IkZRmCa7Pu2QpnxqJGCAryzW1N&amp;index=3"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e-a.org.uk/services/help-with-your-current-job/" TargetMode="External"/><Relationship Id="rId32" Type="http://schemas.openxmlformats.org/officeDocument/2006/relationships/hyperlink" Target="mailto:sbsessex@alzheimers.org.uk" TargetMode="External"/><Relationship Id="rId37" Type="http://schemas.openxmlformats.org/officeDocument/2006/relationships/hyperlink" Target="mailto:abisupport@headwayessex.org.uk" TargetMode="External"/><Relationship Id="rId40" Type="http://schemas.openxmlformats.org/officeDocument/2006/relationships/image" Target="media/image14.jpeg"/><Relationship Id="rId45" Type="http://schemas.openxmlformats.org/officeDocument/2006/relationships/hyperlink" Target="mailto:data@remap.org.u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goldgeese.org/how-we-help" TargetMode="External"/><Relationship Id="rId36" Type="http://schemas.openxmlformats.org/officeDocument/2006/relationships/image" Target="media/image12.png"/><Relationship Id="rId10" Type="http://schemas.openxmlformats.org/officeDocument/2006/relationships/hyperlink" Target="https://essexwellbeingservice.co.uk/support/carers/" TargetMode="External"/><Relationship Id="rId19" Type="http://schemas.openxmlformats.org/officeDocument/2006/relationships/hyperlink" Target="https://www.carersfirst.org.uk/news-and-stories/carers-rights-day-2024-webinar/" TargetMode="External"/><Relationship Id="rId31" Type="http://schemas.openxmlformats.org/officeDocument/2006/relationships/image" Target="media/image10.jpeg"/><Relationship Id="rId44" Type="http://schemas.openxmlformats.org/officeDocument/2006/relationships/hyperlink" Target="mailto:data@remap.org.uk" TargetMode="External"/><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hyperlink" Target="https://www.carersuk.org/help-and-advice/financial-support/benefits-for-carers-who-are-pension-age/what-is-pension-credit/" TargetMode="External"/><Relationship Id="rId22" Type="http://schemas.openxmlformats.org/officeDocument/2006/relationships/image" Target="media/image6.png"/><Relationship Id="rId27" Type="http://schemas.openxmlformats.org/officeDocument/2006/relationships/hyperlink" Target="mailto:hello@goldgeese.org" TargetMode="External"/><Relationship Id="rId30" Type="http://schemas.openxmlformats.org/officeDocument/2006/relationships/hyperlink" Target="https://www.alzheimers.org.uk/get-support" TargetMode="External"/><Relationship Id="rId35" Type="http://schemas.openxmlformats.org/officeDocument/2006/relationships/hyperlink" Target="https://restitute.org/" TargetMode="External"/><Relationship Id="rId43" Type="http://schemas.openxmlformats.org/officeDocument/2006/relationships/image" Target="media/image15.png"/><Relationship Id="rId8" Type="http://schemas.openxmlformats.org/officeDocument/2006/relationships/hyperlink" Target="https://essexwellbeingservice.co.uk/support/carers/" TargetMode="External"/><Relationship Id="rId3" Type="http://schemas.openxmlformats.org/officeDocument/2006/relationships/settings" Target="settings.xml"/><Relationship Id="rId12" Type="http://schemas.openxmlformats.org/officeDocument/2006/relationships/hyperlink" Target="https://www.carersuk.org/news-and-campaigns/our-campaigns/carers-rights-day/?gad_source=1&amp;gclid=EAIaIQobChMI3binupKniQMVVpRQBh3X6SxpEAAYASAAEgLj2fD_BwE"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s://www.headwayessex.org.uk/im-a-carer/our-support/make-a-referral/" TargetMode="External"/><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mailto:jaynie@limbless-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MANAGER, Practice (LONDON ROAD SURGERY)</cp:lastModifiedBy>
  <cp:revision>2</cp:revision>
  <dcterms:created xsi:type="dcterms:W3CDTF">2024-11-18T09:11:00Z</dcterms:created>
  <dcterms:modified xsi:type="dcterms:W3CDTF">2024-11-18T09:11:00Z</dcterms:modified>
</cp:coreProperties>
</file>