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2F0BF91B"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EF3FB0">
        <w:rPr>
          <w:rFonts w:ascii="Arial" w:hAnsi="Arial" w:cs="Arial"/>
          <w:b/>
          <w:sz w:val="40"/>
          <w:szCs w:val="40"/>
          <w:u w:val="single"/>
        </w:rPr>
        <w:t>February</w:t>
      </w:r>
      <w:r w:rsidR="001B7E06">
        <w:rPr>
          <w:rFonts w:ascii="Arial" w:hAnsi="Arial" w:cs="Arial"/>
          <w:b/>
          <w:sz w:val="40"/>
          <w:szCs w:val="40"/>
          <w:u w:val="single"/>
        </w:rPr>
        <w:t xml:space="preserve"> </w:t>
      </w:r>
      <w:r>
        <w:rPr>
          <w:rFonts w:ascii="Arial" w:hAnsi="Arial" w:cs="Arial"/>
          <w:b/>
          <w:sz w:val="40"/>
          <w:szCs w:val="40"/>
          <w:u w:val="single"/>
        </w:rPr>
        <w:t>202</w:t>
      </w:r>
      <w:r w:rsidR="00D05EFA">
        <w:rPr>
          <w:rFonts w:ascii="Arial" w:hAnsi="Arial" w:cs="Arial"/>
          <w:b/>
          <w:sz w:val="40"/>
          <w:szCs w:val="40"/>
          <w:u w:val="single"/>
        </w:rPr>
        <w:t>5</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719E69A9"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EF3FB0">
        <w:rPr>
          <w:rFonts w:ascii="Arial" w:hAnsi="Arial" w:cs="Arial"/>
          <w:b/>
          <w:bCs/>
          <w:sz w:val="24"/>
          <w:szCs w:val="24"/>
        </w:rPr>
        <w:t>March</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0768F171"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r w:rsidR="00676C85">
        <w:rPr>
          <w:rStyle w:val="Strong"/>
          <w:rFonts w:ascii="Arial" w:hAnsi="Arial" w:cs="Arial"/>
          <w:sz w:val="24"/>
          <w:szCs w:val="24"/>
        </w:rPr>
        <w:t xml:space="preserve"> NEW – we have a Physio who works here on Tuesday and Friday who you can see by booking in with reception.</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607C5B1C"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1B7E06">
        <w:rPr>
          <w:rFonts w:ascii="Arial" w:eastAsia="Times New Roman" w:hAnsi="Arial" w:cs="Arial"/>
          <w:b/>
          <w:bCs/>
          <w:color w:val="000000"/>
          <w:kern w:val="28"/>
          <w:sz w:val="24"/>
          <w:szCs w:val="24"/>
          <w:lang w:eastAsia="en-GB"/>
          <w14:cntxtAlts/>
        </w:rPr>
        <w:t>2</w:t>
      </w:r>
      <w:r w:rsidR="00D05EFA">
        <w:rPr>
          <w:rFonts w:ascii="Arial" w:eastAsia="Times New Roman" w:hAnsi="Arial" w:cs="Arial"/>
          <w:b/>
          <w:bCs/>
          <w:color w:val="000000"/>
          <w:kern w:val="28"/>
          <w:sz w:val="24"/>
          <w:szCs w:val="24"/>
          <w:lang w:eastAsia="en-GB"/>
          <w14:cntxtAlts/>
        </w:rPr>
        <w:t>4</w:t>
      </w:r>
      <w:r w:rsidR="001B7E06">
        <w:rPr>
          <w:rFonts w:ascii="Arial" w:eastAsia="Times New Roman" w:hAnsi="Arial" w:cs="Arial"/>
          <w:b/>
          <w:bCs/>
          <w:color w:val="000000"/>
          <w:kern w:val="28"/>
          <w:sz w:val="24"/>
          <w:szCs w:val="24"/>
          <w:lang w:eastAsia="en-GB"/>
          <w14:cntxtAlts/>
        </w:rPr>
        <w:t xml:space="preserve"> </w:t>
      </w:r>
      <w:r w:rsidR="00EF3FB0">
        <w:rPr>
          <w:rFonts w:ascii="Arial" w:eastAsia="Times New Roman" w:hAnsi="Arial" w:cs="Arial"/>
          <w:b/>
          <w:bCs/>
          <w:color w:val="000000"/>
          <w:kern w:val="28"/>
          <w:sz w:val="24"/>
          <w:szCs w:val="24"/>
          <w:lang w:eastAsia="en-GB"/>
          <w14:cntxtAlts/>
        </w:rPr>
        <w:t>March</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EF3FB0"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EF3FB0"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EF3FB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312A0BCC" w:rsidR="00781D7E" w:rsidRDefault="00EF3FB0"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March</w:t>
      </w:r>
      <w:r w:rsidR="00261EC7" w:rsidRPr="00261EC7">
        <w:rPr>
          <w:b/>
          <w:bCs/>
          <w:kern w:val="2"/>
          <w:sz w:val="36"/>
          <w:szCs w:val="36"/>
          <w14:ligatures w14:val="standardContextual"/>
        </w:rPr>
        <w:t xml:space="preserve"> 202</w:t>
      </w:r>
      <w:r w:rsidR="001B7E06">
        <w:rPr>
          <w:b/>
          <w:bCs/>
          <w:kern w:val="2"/>
          <w:sz w:val="36"/>
          <w:szCs w:val="36"/>
          <w14:ligatures w14:val="standardContextual"/>
        </w:rPr>
        <w:t>5</w:t>
      </w:r>
    </w:p>
    <w:p w14:paraId="24496466" w14:textId="77777777" w:rsidR="00EF3FB0" w:rsidRPr="00D05EFA" w:rsidRDefault="00EF3FB0" w:rsidP="00EF3FB0">
      <w:pPr>
        <w:shd w:val="clear" w:color="auto" w:fill="FEFEFE"/>
        <w:spacing w:after="0" w:line="240" w:lineRule="auto"/>
        <w:rPr>
          <w:rFonts w:ascii="Arial" w:eastAsia="Times New Roman" w:hAnsi="Arial" w:cs="Arial"/>
          <w:color w:val="141414"/>
          <w:sz w:val="23"/>
          <w:szCs w:val="23"/>
          <w:lang w:eastAsia="en-GB"/>
        </w:rPr>
      </w:pPr>
      <w:r w:rsidRPr="00D05EFA">
        <w:rPr>
          <w:rFonts w:ascii="Arial" w:eastAsia="Times New Roman" w:hAnsi="Arial" w:cs="Arial"/>
          <w:b/>
          <w:bCs/>
          <w:color w:val="141414"/>
          <w:sz w:val="23"/>
          <w:szCs w:val="23"/>
          <w:lang w:eastAsia="en-GB"/>
        </w:rPr>
        <w:t>International Prenatal Infection Prevention Month</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Prenatal Infection Prevention Month helps to promote awareness of infections transmitted from mother to baby. When you’re pregnant, it’s important to minimise the risk of becoming ill. In some cases, infections can transfer to your unborn baby, causing serious risks, so it’s a good idea to take some extra precautions to keep you and your baby safe.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Here are a few useful tips to follow:</w:t>
      </w:r>
      <w:r w:rsidRPr="00D05EFA">
        <w:rPr>
          <w:rFonts w:ascii="Arial" w:eastAsia="Times New Roman" w:hAnsi="Arial" w:cs="Arial"/>
          <w:color w:val="141414"/>
          <w:sz w:val="23"/>
          <w:szCs w:val="23"/>
          <w:lang w:eastAsia="en-GB"/>
        </w:rPr>
        <w:br/>
      </w:r>
    </w:p>
    <w:p w14:paraId="2E9D558D" w14:textId="77777777" w:rsidR="00EF3FB0" w:rsidRPr="00D05EFA" w:rsidRDefault="00EF3FB0" w:rsidP="00EF3FB0">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Book your prenatal </w:t>
      </w:r>
      <w:proofErr w:type="gramStart"/>
      <w:r w:rsidRPr="00D05EFA">
        <w:rPr>
          <w:rFonts w:ascii="Arial" w:eastAsia="Times New Roman" w:hAnsi="Arial" w:cs="Arial"/>
          <w:color w:val="141414"/>
          <w:sz w:val="23"/>
          <w:szCs w:val="23"/>
          <w:lang w:eastAsia="en-GB"/>
        </w:rPr>
        <w:t>appointments</w:t>
      </w:r>
      <w:proofErr w:type="gramEnd"/>
    </w:p>
    <w:p w14:paraId="64E7DA69" w14:textId="77777777" w:rsidR="00EF3FB0" w:rsidRPr="00D05EFA" w:rsidRDefault="00EF3FB0" w:rsidP="00EF3FB0">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Keep up to date with </w:t>
      </w:r>
      <w:proofErr w:type="gramStart"/>
      <w:r w:rsidRPr="00D05EFA">
        <w:rPr>
          <w:rFonts w:ascii="Arial" w:eastAsia="Times New Roman" w:hAnsi="Arial" w:cs="Arial"/>
          <w:color w:val="141414"/>
          <w:sz w:val="23"/>
          <w:szCs w:val="23"/>
          <w:lang w:eastAsia="en-GB"/>
        </w:rPr>
        <w:t>immunisations</w:t>
      </w:r>
      <w:proofErr w:type="gramEnd"/>
    </w:p>
    <w:p w14:paraId="2DB2E655" w14:textId="77777777" w:rsidR="00EF3FB0" w:rsidRPr="00D05EFA" w:rsidRDefault="00EF3FB0" w:rsidP="00EF3FB0">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Practice good hygiene such as hand </w:t>
      </w:r>
      <w:proofErr w:type="gramStart"/>
      <w:r w:rsidRPr="00D05EFA">
        <w:rPr>
          <w:rFonts w:ascii="Arial" w:eastAsia="Times New Roman" w:hAnsi="Arial" w:cs="Arial"/>
          <w:color w:val="141414"/>
          <w:sz w:val="23"/>
          <w:szCs w:val="23"/>
          <w:lang w:eastAsia="en-GB"/>
        </w:rPr>
        <w:t>washing</w:t>
      </w:r>
      <w:proofErr w:type="gramEnd"/>
    </w:p>
    <w:p w14:paraId="433B0BD8" w14:textId="77777777" w:rsidR="00EF3FB0" w:rsidRPr="00D05EFA" w:rsidRDefault="00EF3FB0" w:rsidP="00EF3FB0">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Eat a healthy </w:t>
      </w:r>
      <w:proofErr w:type="gramStart"/>
      <w:r w:rsidRPr="00D05EFA">
        <w:rPr>
          <w:rFonts w:ascii="Arial" w:eastAsia="Times New Roman" w:hAnsi="Arial" w:cs="Arial"/>
          <w:color w:val="141414"/>
          <w:sz w:val="23"/>
          <w:szCs w:val="23"/>
          <w:lang w:eastAsia="en-GB"/>
        </w:rPr>
        <w:t>diet</w:t>
      </w:r>
      <w:proofErr w:type="gramEnd"/>
    </w:p>
    <w:p w14:paraId="4B422374" w14:textId="77777777" w:rsidR="00EF3FB0" w:rsidRPr="00D05EFA" w:rsidRDefault="00EF3FB0" w:rsidP="00EF3FB0">
      <w:pPr>
        <w:numPr>
          <w:ilvl w:val="0"/>
          <w:numId w:val="6"/>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Avoid environmental hazards such as cigarette </w:t>
      </w:r>
      <w:proofErr w:type="gramStart"/>
      <w:r w:rsidRPr="00D05EFA">
        <w:rPr>
          <w:rFonts w:ascii="Arial" w:eastAsia="Times New Roman" w:hAnsi="Arial" w:cs="Arial"/>
          <w:color w:val="141414"/>
          <w:sz w:val="23"/>
          <w:szCs w:val="23"/>
          <w:lang w:eastAsia="en-GB"/>
        </w:rPr>
        <w:t>smoke</w:t>
      </w:r>
      <w:proofErr w:type="gramEnd"/>
    </w:p>
    <w:p w14:paraId="4356E5A4" w14:textId="77777777" w:rsidR="00EF3FB0" w:rsidRPr="00D05EFA" w:rsidRDefault="00EF3FB0" w:rsidP="00EF3FB0">
      <w:pPr>
        <w:shd w:val="clear" w:color="auto" w:fill="FEFEFE"/>
        <w:spacing w:after="0" w:line="240" w:lineRule="auto"/>
        <w:rPr>
          <w:rFonts w:ascii="Arial" w:eastAsia="Times New Roman" w:hAnsi="Arial" w:cs="Arial"/>
          <w:color w:val="141414"/>
          <w:sz w:val="23"/>
          <w:szCs w:val="23"/>
          <w:lang w:eastAsia="en-GB"/>
        </w:rPr>
      </w:pPr>
      <w:hyperlink r:id="rId30" w:tgtFrame="_blank" w:history="1">
        <w:r w:rsidRPr="00D05EFA">
          <w:rPr>
            <w:rFonts w:ascii="Arial" w:eastAsia="Times New Roman" w:hAnsi="Arial" w:cs="Arial"/>
            <w:color w:val="2577B1"/>
            <w:sz w:val="23"/>
            <w:szCs w:val="23"/>
            <w:u w:val="single"/>
            <w:lang w:eastAsia="en-GB"/>
          </w:rPr>
          <w:t>https://www.nhs.uk/pregnancy/keeping-well/infections-that-may-affect-your-baby/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1" w:tgtFrame="_blank" w:history="1">
        <w:r w:rsidRPr="00D05EFA">
          <w:rPr>
            <w:rFonts w:ascii="Arial" w:eastAsia="Times New Roman" w:hAnsi="Arial" w:cs="Arial"/>
            <w:color w:val="2577B1"/>
            <w:sz w:val="23"/>
            <w:szCs w:val="23"/>
            <w:u w:val="single"/>
            <w:lang w:eastAsia="en-GB"/>
          </w:rPr>
          <w:t>https://www.nhsinform.scot/ready-st...our-baby/how-to-prevent-illness-in-pregnancy/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Stay well in winter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proofErr w:type="spellStart"/>
      <w:r w:rsidRPr="00D05EFA">
        <w:rPr>
          <w:rFonts w:ascii="Arial" w:eastAsia="Times New Roman" w:hAnsi="Arial" w:cs="Arial"/>
          <w:color w:val="141414"/>
          <w:sz w:val="23"/>
          <w:szCs w:val="23"/>
          <w:lang w:eastAsia="en-GB"/>
        </w:rPr>
        <w:t>Winter</w:t>
      </w:r>
      <w:proofErr w:type="spellEnd"/>
      <w:r w:rsidRPr="00D05EFA">
        <w:rPr>
          <w:rFonts w:ascii="Arial" w:eastAsia="Times New Roman" w:hAnsi="Arial" w:cs="Arial"/>
          <w:color w:val="141414"/>
          <w:sz w:val="23"/>
          <w:szCs w:val="23"/>
          <w:lang w:eastAsia="en-GB"/>
        </w:rPr>
        <w:t xml:space="preserve"> conditions can be bad for our health, aggravating any existing health problems, making us more vulnerable to respiratory winter illnesses. It’s not just your physical health that can suffer during cold weather, it’s important to think about your mental health too. Lack of sunlight, miserable weather and the cost of living can put a strain on our wellbeing. Have a look at these tips on practising self-care this winter.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2" w:tgtFrame="_blank" w:history="1">
        <w:r w:rsidRPr="00D05EFA">
          <w:rPr>
            <w:rFonts w:ascii="Arial" w:eastAsia="Times New Roman" w:hAnsi="Arial" w:cs="Arial"/>
            <w:color w:val="2577B1"/>
            <w:sz w:val="23"/>
            <w:szCs w:val="23"/>
            <w:u w:val="single"/>
            <w:lang w:eastAsia="en-GB"/>
          </w:rPr>
          <w:t>https://www.andovermind.org.uk/5-top-tips-to-take-care-of-your-wellbeing-this-winter/</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3" w:tgtFrame="_blank" w:history="1">
        <w:r w:rsidRPr="00D05EFA">
          <w:rPr>
            <w:rFonts w:ascii="Arial" w:eastAsia="Times New Roman" w:hAnsi="Arial" w:cs="Arial"/>
            <w:color w:val="2577B1"/>
            <w:sz w:val="23"/>
            <w:szCs w:val="23"/>
            <w:u w:val="single"/>
            <w:lang w:eastAsia="en-GB"/>
          </w:rPr>
          <w:t>https://www.england.nhs.uk/long-rea...well-this-winter-transcript-of-audio-version/</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For older patients</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With the withdrawal of the winter fuel allowance, you may be feeling extra financial pressure when it comes to keeping warm this winter. If you’re in receipt of a means-tested benefit, you can still receive the winter fuel payment. But if you're not, or even if you'd just like to save some money while warming up, have a look at these cost-effective tips to warm you up during the cold winter months.</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If you have health or mobility issues, it can be very difficult to get out and about to see people. Loneliness can take its toll on their mental health. No one deserves the sadness of feeling lonely. Find support here: </w:t>
      </w:r>
      <w:hyperlink r:id="rId34" w:tgtFrame="_blank" w:history="1">
        <w:r w:rsidRPr="00D05EFA">
          <w:rPr>
            <w:rFonts w:ascii="Arial" w:eastAsia="Times New Roman" w:hAnsi="Arial" w:cs="Arial"/>
            <w:color w:val="2577B1"/>
            <w:sz w:val="23"/>
            <w:szCs w:val="23"/>
            <w:u w:val="single"/>
            <w:lang w:eastAsia="en-GB"/>
          </w:rPr>
          <w:t>https://www.ageuk.org.uk/information-advice/money-legal/benefits-entitlements/winter-fuel-payment/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5" w:tgtFrame="_blank" w:history="1">
        <w:r w:rsidRPr="00D05EFA">
          <w:rPr>
            <w:rFonts w:ascii="Arial" w:eastAsia="Times New Roman" w:hAnsi="Arial" w:cs="Arial"/>
            <w:color w:val="2577B1"/>
            <w:sz w:val="23"/>
            <w:szCs w:val="23"/>
            <w:u w:val="single"/>
            <w:lang w:eastAsia="en-GB"/>
          </w:rPr>
          <w:t>https://www.redcross.org.uk/stories/health-and-social-care/health/tips-on-keeping-warm-this-winter</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6" w:tgtFrame="_blank" w:history="1">
        <w:r w:rsidRPr="00D05EFA">
          <w:rPr>
            <w:rFonts w:ascii="Arial" w:eastAsia="Times New Roman" w:hAnsi="Arial" w:cs="Arial"/>
            <w:color w:val="2577B1"/>
            <w:sz w:val="23"/>
            <w:szCs w:val="23"/>
            <w:u w:val="single"/>
            <w:lang w:eastAsia="en-GB"/>
          </w:rPr>
          <w:t>https://www.ageuk.org.uk/information-advice/money-legal/benefits-entitlements/winter-</w:t>
        </w:r>
        <w:r w:rsidRPr="00D05EFA">
          <w:rPr>
            <w:rFonts w:ascii="Arial" w:eastAsia="Times New Roman" w:hAnsi="Arial" w:cs="Arial"/>
            <w:color w:val="2577B1"/>
            <w:sz w:val="23"/>
            <w:szCs w:val="23"/>
            <w:u w:val="single"/>
            <w:lang w:eastAsia="en-GB"/>
          </w:rPr>
          <w:lastRenderedPageBreak/>
          <w:t>fuel-payment/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(If you know of any local groups, or have resources at your practice, add the links to this post in place of the national helpline.)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NHS App</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If you’re new to using the NHS App and you’re not sure how to access the information, there is lots of information around to help you. Download the NHS App on your smartphone or tablet via the Google play or App store. You can also access the same services in a web browser by logging in through the NHS website.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Did you know that using the NHS App can help you access lots of information about your health?</w:t>
      </w:r>
      <w:r w:rsidRPr="00D05EFA">
        <w:rPr>
          <w:rFonts w:ascii="Arial" w:eastAsia="Times New Roman" w:hAnsi="Arial" w:cs="Arial"/>
          <w:color w:val="141414"/>
          <w:sz w:val="23"/>
          <w:szCs w:val="23"/>
          <w:lang w:eastAsia="en-GB"/>
        </w:rPr>
        <w:br/>
      </w:r>
    </w:p>
    <w:p w14:paraId="77B4AFDF" w14:textId="77777777" w:rsidR="00EF3FB0" w:rsidRPr="00D05EFA" w:rsidRDefault="00EF3FB0" w:rsidP="00EF3FB0">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Request repeat </w:t>
      </w:r>
      <w:proofErr w:type="gramStart"/>
      <w:r w:rsidRPr="00D05EFA">
        <w:rPr>
          <w:rFonts w:ascii="Arial" w:eastAsia="Times New Roman" w:hAnsi="Arial" w:cs="Arial"/>
          <w:color w:val="141414"/>
          <w:sz w:val="23"/>
          <w:szCs w:val="23"/>
          <w:lang w:eastAsia="en-GB"/>
        </w:rPr>
        <w:t>prescriptions</w:t>
      </w:r>
      <w:proofErr w:type="gramEnd"/>
    </w:p>
    <w:p w14:paraId="69CC0268" w14:textId="77777777" w:rsidR="00EF3FB0" w:rsidRPr="00D05EFA" w:rsidRDefault="00EF3FB0" w:rsidP="00EF3FB0">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Check the status of your </w:t>
      </w:r>
      <w:proofErr w:type="gramStart"/>
      <w:r w:rsidRPr="00D05EFA">
        <w:rPr>
          <w:rFonts w:ascii="Arial" w:eastAsia="Times New Roman" w:hAnsi="Arial" w:cs="Arial"/>
          <w:color w:val="141414"/>
          <w:sz w:val="23"/>
          <w:szCs w:val="23"/>
          <w:lang w:eastAsia="en-GB"/>
        </w:rPr>
        <w:t>prescriptions</w:t>
      </w:r>
      <w:proofErr w:type="gramEnd"/>
    </w:p>
    <w:p w14:paraId="52854E7C" w14:textId="77777777" w:rsidR="00EF3FB0" w:rsidRPr="00D05EFA" w:rsidRDefault="00EF3FB0" w:rsidP="00EF3FB0">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See upcoming </w:t>
      </w:r>
      <w:proofErr w:type="gramStart"/>
      <w:r w:rsidRPr="00D05EFA">
        <w:rPr>
          <w:rFonts w:ascii="Arial" w:eastAsia="Times New Roman" w:hAnsi="Arial" w:cs="Arial"/>
          <w:color w:val="141414"/>
          <w:sz w:val="23"/>
          <w:szCs w:val="23"/>
          <w:lang w:eastAsia="en-GB"/>
        </w:rPr>
        <w:t>appointments</w:t>
      </w:r>
      <w:proofErr w:type="gramEnd"/>
    </w:p>
    <w:p w14:paraId="5F20CACE" w14:textId="77777777" w:rsidR="00EF3FB0" w:rsidRPr="00D05EFA" w:rsidRDefault="00EF3FB0" w:rsidP="00EF3FB0">
      <w:pPr>
        <w:numPr>
          <w:ilvl w:val="0"/>
          <w:numId w:val="7"/>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View your health </w:t>
      </w:r>
      <w:proofErr w:type="gramStart"/>
      <w:r w:rsidRPr="00D05EFA">
        <w:rPr>
          <w:rFonts w:ascii="Arial" w:eastAsia="Times New Roman" w:hAnsi="Arial" w:cs="Arial"/>
          <w:color w:val="141414"/>
          <w:sz w:val="23"/>
          <w:szCs w:val="23"/>
          <w:lang w:eastAsia="en-GB"/>
        </w:rPr>
        <w:t>records</w:t>
      </w:r>
      <w:proofErr w:type="gramEnd"/>
    </w:p>
    <w:p w14:paraId="08111FEC" w14:textId="77777777" w:rsidR="00EF3FB0" w:rsidRPr="00D05EFA" w:rsidRDefault="00EF3FB0" w:rsidP="00EF3FB0">
      <w:pPr>
        <w:shd w:val="clear" w:color="auto" w:fill="FEFEFE"/>
        <w:spacing w:after="0" w:line="240" w:lineRule="auto"/>
        <w:rPr>
          <w:rFonts w:ascii="Arial" w:eastAsia="Times New Roman" w:hAnsi="Arial" w:cs="Arial"/>
          <w:color w:val="141414"/>
          <w:sz w:val="23"/>
          <w:szCs w:val="23"/>
          <w:lang w:eastAsia="en-GB"/>
        </w:rPr>
      </w:pPr>
      <w:hyperlink r:id="rId37" w:tgtFrame="_blank" w:history="1">
        <w:r w:rsidRPr="00D05EFA">
          <w:rPr>
            <w:rFonts w:ascii="Arial" w:eastAsia="Times New Roman" w:hAnsi="Arial" w:cs="Arial"/>
            <w:color w:val="2577B1"/>
            <w:sz w:val="23"/>
            <w:szCs w:val="23"/>
            <w:u w:val="single"/>
            <w:lang w:eastAsia="en-GB"/>
          </w:rPr>
          <w:t>https://www.nhs.uk/nhs-app/nhs-app-help-and-support/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8" w:tgtFrame="_blank" w:history="1">
        <w:r w:rsidRPr="00D05EFA">
          <w:rPr>
            <w:rFonts w:ascii="Arial" w:eastAsia="Times New Roman" w:hAnsi="Arial" w:cs="Arial"/>
            <w:color w:val="2577B1"/>
            <w:sz w:val="23"/>
            <w:szCs w:val="23"/>
            <w:u w:val="single"/>
            <w:lang w:eastAsia="en-GB"/>
          </w:rPr>
          <w:t>https://www.youtube.com/watch?v=Q0SCcLtw8JA</w:t>
        </w:r>
      </w:hyperlink>
      <w:r w:rsidRPr="00D05EFA">
        <w:rPr>
          <w:rFonts w:ascii="Arial" w:eastAsia="Times New Roman" w:hAnsi="Arial" w:cs="Arial"/>
          <w:b/>
          <w:bCs/>
          <w:color w:val="141414"/>
          <w:sz w:val="23"/>
          <w:szCs w:val="23"/>
          <w:lang w:eastAsia="en-GB"/>
        </w:rPr>
        <w:br/>
      </w:r>
      <w:r w:rsidRPr="00D05EFA">
        <w:rPr>
          <w:rFonts w:ascii="Arial" w:eastAsia="Times New Roman" w:hAnsi="Arial" w:cs="Arial"/>
          <w:b/>
          <w:bCs/>
          <w:color w:val="141414"/>
          <w:sz w:val="23"/>
          <w:szCs w:val="23"/>
          <w:lang w:eastAsia="en-GB"/>
        </w:rPr>
        <w:br/>
        <w:t>Find your NHS Number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Need to know your NHS number but can’t remember where you wrote it down? Don’t worry! Find it here: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39" w:tgtFrame="_blank" w:history="1">
        <w:r w:rsidRPr="00D05EFA">
          <w:rPr>
            <w:rFonts w:ascii="Arial" w:eastAsia="Times New Roman" w:hAnsi="Arial" w:cs="Arial"/>
            <w:color w:val="2577B1"/>
            <w:sz w:val="23"/>
            <w:szCs w:val="23"/>
            <w:u w:val="single"/>
            <w:lang w:eastAsia="en-GB"/>
          </w:rPr>
          <w:t>https://www.nhs.uk/nhs-services/online-services/find-nhs-number/</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Tinnitus awareness, 3rd–9th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 xml:space="preserve">Tinnitus is a condition that causes people to hear sounds in their ears, like ringing, buzzing or other disturbances, when there is no external sound. It can vary in levels, and can impact mood, </w:t>
      </w:r>
      <w:proofErr w:type="gramStart"/>
      <w:r w:rsidRPr="00D05EFA">
        <w:rPr>
          <w:rFonts w:ascii="Arial" w:eastAsia="Times New Roman" w:hAnsi="Arial" w:cs="Arial"/>
          <w:color w:val="141414"/>
          <w:sz w:val="23"/>
          <w:szCs w:val="23"/>
          <w:lang w:eastAsia="en-GB"/>
        </w:rPr>
        <w:t>sleep</w:t>
      </w:r>
      <w:proofErr w:type="gramEnd"/>
      <w:r w:rsidRPr="00D05EFA">
        <w:rPr>
          <w:rFonts w:ascii="Arial" w:eastAsia="Times New Roman" w:hAnsi="Arial" w:cs="Arial"/>
          <w:color w:val="141414"/>
          <w:sz w:val="23"/>
          <w:szCs w:val="23"/>
          <w:lang w:eastAsia="en-GB"/>
        </w:rPr>
        <w:t xml:space="preserve"> and concentration. Over a sustained period, it can cause hearing loss or increased sensitivity to noise. Living with this condition can be very frustrating, and draining, so it may be useful to look at some self-help tips.</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0" w:tgtFrame="_blank" w:history="1">
        <w:r w:rsidRPr="00D05EFA">
          <w:rPr>
            <w:rFonts w:ascii="Arial" w:eastAsia="Times New Roman" w:hAnsi="Arial" w:cs="Arial"/>
            <w:color w:val="2577B1"/>
            <w:sz w:val="23"/>
            <w:szCs w:val="23"/>
            <w:u w:val="single"/>
            <w:lang w:eastAsia="en-GB"/>
          </w:rPr>
          <w:t>https://tinnitus.org.uk/support-for-you/what-can-i-do/self-help-tips/</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World Cancer Day, 4th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World Cancer Day is held to raise awareness, to encourage prevention, and to improve treatment and research. This year, the theme is ‘while cancer touches millions of lives in countless ways, it doesn’t define who a person is’, and it focuses on person-centred care. And don’t forget, if you’ve been diagnosed with cancer, you can find help and support from Macmillan.</w:t>
      </w:r>
      <w:r w:rsidRPr="00D05EFA">
        <w:rPr>
          <w:rFonts w:ascii="Arial" w:eastAsia="Times New Roman" w:hAnsi="Arial" w:cs="Arial"/>
          <w:color w:val="141414"/>
          <w:sz w:val="23"/>
          <w:szCs w:val="23"/>
          <w:lang w:eastAsia="en-GB"/>
        </w:rPr>
        <w:br/>
        <w:t>#WorldCancerDay #UnitedByUnique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1" w:tgtFrame="_blank" w:history="1">
        <w:r w:rsidRPr="00D05EFA">
          <w:rPr>
            <w:rFonts w:ascii="Arial" w:eastAsia="Times New Roman" w:hAnsi="Arial" w:cs="Arial"/>
            <w:color w:val="2577B1"/>
            <w:sz w:val="23"/>
            <w:szCs w:val="23"/>
            <w:u w:val="single"/>
            <w:lang w:eastAsia="en-GB"/>
          </w:rPr>
          <w:t>https://www.macmillan.org.uk/cancer-awareness/world-cancer-day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lastRenderedPageBreak/>
        <w:br/>
      </w:r>
      <w:hyperlink r:id="rId42" w:tgtFrame="_blank" w:history="1">
        <w:r w:rsidRPr="00D05EFA">
          <w:rPr>
            <w:rFonts w:ascii="Arial" w:eastAsia="Times New Roman" w:hAnsi="Arial" w:cs="Arial"/>
            <w:color w:val="2577B1"/>
            <w:sz w:val="23"/>
            <w:szCs w:val="23"/>
            <w:u w:val="single"/>
            <w:lang w:eastAsia="en-GB"/>
          </w:rPr>
          <w:t>https://www.worldcancerday.org/the-campaign/what-people-centred-care</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Children’s Mental Health Week, 5th–11th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The theme of this year’s Children’s Mental Health Week is ‘Know Yourself, Grow Yourself’, which is about encouraging children and young people across the UK to embrace self-discovery and growth As parents, you can encourage your children to prioritise their wellbeing with these ideas:</w:t>
      </w:r>
      <w:r w:rsidRPr="00D05EFA">
        <w:rPr>
          <w:rFonts w:ascii="Arial" w:eastAsia="Times New Roman" w:hAnsi="Arial" w:cs="Arial"/>
          <w:color w:val="141414"/>
          <w:sz w:val="23"/>
          <w:szCs w:val="23"/>
          <w:lang w:eastAsia="en-GB"/>
        </w:rPr>
        <w:br/>
      </w:r>
    </w:p>
    <w:p w14:paraId="14026778" w14:textId="77777777" w:rsidR="00EF3FB0" w:rsidRPr="00D05EFA" w:rsidRDefault="00EF3FB0" w:rsidP="00EF3FB0">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Keeping a journal about their feelings</w:t>
      </w:r>
    </w:p>
    <w:p w14:paraId="3B482C0E" w14:textId="77777777" w:rsidR="00EF3FB0" w:rsidRPr="00D05EFA" w:rsidRDefault="00EF3FB0" w:rsidP="00EF3FB0">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Going on a reflective walk, mindful </w:t>
      </w:r>
      <w:proofErr w:type="gramStart"/>
      <w:r w:rsidRPr="00D05EFA">
        <w:rPr>
          <w:rFonts w:ascii="Arial" w:eastAsia="Times New Roman" w:hAnsi="Arial" w:cs="Arial"/>
          <w:color w:val="141414"/>
          <w:sz w:val="23"/>
          <w:szCs w:val="23"/>
          <w:lang w:eastAsia="en-GB"/>
        </w:rPr>
        <w:t>colouring</w:t>
      </w:r>
      <w:proofErr w:type="gramEnd"/>
      <w:r w:rsidRPr="00D05EFA">
        <w:rPr>
          <w:rFonts w:ascii="Arial" w:eastAsia="Times New Roman" w:hAnsi="Arial" w:cs="Arial"/>
          <w:color w:val="141414"/>
          <w:sz w:val="23"/>
          <w:szCs w:val="23"/>
          <w:lang w:eastAsia="en-GB"/>
        </w:rPr>
        <w:t xml:space="preserve"> or a creative activity</w:t>
      </w:r>
    </w:p>
    <w:p w14:paraId="5ACED72C" w14:textId="77777777" w:rsidR="00EF3FB0" w:rsidRPr="00D05EFA" w:rsidRDefault="00EF3FB0" w:rsidP="00EF3FB0">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 xml:space="preserve">Being visual using flashcards or drawings to help express </w:t>
      </w:r>
      <w:proofErr w:type="gramStart"/>
      <w:r w:rsidRPr="00D05EFA">
        <w:rPr>
          <w:rFonts w:ascii="Arial" w:eastAsia="Times New Roman" w:hAnsi="Arial" w:cs="Arial"/>
          <w:color w:val="141414"/>
          <w:sz w:val="23"/>
          <w:szCs w:val="23"/>
          <w:lang w:eastAsia="en-GB"/>
        </w:rPr>
        <w:t>emotions</w:t>
      </w:r>
      <w:proofErr w:type="gramEnd"/>
    </w:p>
    <w:p w14:paraId="4C2194C4" w14:textId="77777777" w:rsidR="00EF3FB0" w:rsidRPr="00D05EFA" w:rsidRDefault="00EF3FB0" w:rsidP="00EF3FB0">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Practising mindfulness</w:t>
      </w:r>
    </w:p>
    <w:p w14:paraId="3F54FE9E" w14:textId="77777777" w:rsidR="00EF3FB0" w:rsidRPr="00D05EFA" w:rsidRDefault="00EF3FB0" w:rsidP="00EF3FB0">
      <w:pPr>
        <w:numPr>
          <w:ilvl w:val="0"/>
          <w:numId w:val="8"/>
        </w:numPr>
        <w:shd w:val="clear" w:color="auto" w:fill="FEFEFE"/>
        <w:spacing w:before="100" w:beforeAutospacing="1" w:after="100" w:afterAutospacing="1" w:line="240" w:lineRule="auto"/>
        <w:rPr>
          <w:rFonts w:ascii="Arial" w:eastAsia="Times New Roman" w:hAnsi="Arial" w:cs="Arial"/>
          <w:color w:val="141414"/>
          <w:sz w:val="23"/>
          <w:szCs w:val="23"/>
          <w:lang w:eastAsia="en-GB"/>
        </w:rPr>
      </w:pPr>
      <w:r w:rsidRPr="00D05EFA">
        <w:rPr>
          <w:rFonts w:ascii="Arial" w:eastAsia="Times New Roman" w:hAnsi="Arial" w:cs="Arial"/>
          <w:color w:val="141414"/>
          <w:sz w:val="23"/>
          <w:szCs w:val="23"/>
          <w:lang w:eastAsia="en-GB"/>
        </w:rPr>
        <w:t>Communicating</w:t>
      </w:r>
    </w:p>
    <w:p w14:paraId="3AB8BDF4" w14:textId="77777777" w:rsidR="00EF3FB0" w:rsidRPr="00D05EFA" w:rsidRDefault="00EF3FB0" w:rsidP="00EF3FB0">
      <w:pPr>
        <w:shd w:val="clear" w:color="auto" w:fill="FEFEFE"/>
        <w:spacing w:after="0" w:line="240" w:lineRule="auto"/>
        <w:rPr>
          <w:rFonts w:ascii="Arial" w:eastAsia="Times New Roman" w:hAnsi="Arial" w:cs="Arial"/>
          <w:color w:val="141414"/>
          <w:sz w:val="23"/>
          <w:szCs w:val="23"/>
          <w:lang w:eastAsia="en-GB"/>
        </w:rPr>
      </w:pPr>
      <w:hyperlink r:id="rId43" w:tgtFrame="_blank" w:history="1">
        <w:r w:rsidRPr="00D05EFA">
          <w:rPr>
            <w:rFonts w:ascii="Arial" w:eastAsia="Times New Roman" w:hAnsi="Arial" w:cs="Arial"/>
            <w:color w:val="2577B1"/>
            <w:sz w:val="23"/>
            <w:szCs w:val="23"/>
            <w:u w:val="single"/>
            <w:lang w:eastAsia="en-GB"/>
          </w:rPr>
          <w:t>https://www.nhs.uk/mental-health/ch...h-support/supporting-a-child-or-young-person/</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National HIV Testing Week, 5th–11th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Early detection of HIV is essential for helping you to remain healthy, preventing further spread of the virus. Evidence shows that starting anti-</w:t>
      </w:r>
      <w:proofErr w:type="spellStart"/>
      <w:r w:rsidRPr="00D05EFA">
        <w:rPr>
          <w:rFonts w:ascii="Arial" w:eastAsia="Times New Roman" w:hAnsi="Arial" w:cs="Arial"/>
          <w:color w:val="141414"/>
          <w:sz w:val="23"/>
          <w:szCs w:val="23"/>
          <w:lang w:eastAsia="en-GB"/>
        </w:rPr>
        <w:t>virals</w:t>
      </w:r>
      <w:proofErr w:type="spellEnd"/>
      <w:r w:rsidRPr="00D05EFA">
        <w:rPr>
          <w:rFonts w:ascii="Arial" w:eastAsia="Times New Roman" w:hAnsi="Arial" w:cs="Arial"/>
          <w:color w:val="141414"/>
          <w:sz w:val="23"/>
          <w:szCs w:val="23"/>
          <w:lang w:eastAsia="en-GB"/>
        </w:rPr>
        <w:t xml:space="preserve"> at an early stage can help long-term health outcomes. It’s quick and easy to get tested. You can even order a free kit during National HIV Testing Week this year.</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4" w:tgtFrame="_blank" w:history="1">
        <w:r w:rsidRPr="00D05EFA">
          <w:rPr>
            <w:rFonts w:ascii="Arial" w:eastAsia="Times New Roman" w:hAnsi="Arial" w:cs="Arial"/>
            <w:color w:val="2577B1"/>
            <w:sz w:val="23"/>
            <w:szCs w:val="23"/>
            <w:u w:val="single"/>
            <w:lang w:eastAsia="en-GB"/>
          </w:rPr>
          <w:t>https://www.nhs.uk/conditions/hiv-and-aids/diagnosis/</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5" w:tgtFrame="_blank" w:history="1">
        <w:r w:rsidRPr="00D05EFA">
          <w:rPr>
            <w:rFonts w:ascii="Arial" w:eastAsia="Times New Roman" w:hAnsi="Arial" w:cs="Arial"/>
            <w:color w:val="2577B1"/>
            <w:sz w:val="23"/>
            <w:szCs w:val="23"/>
            <w:u w:val="single"/>
            <w:lang w:eastAsia="en-GB"/>
          </w:rPr>
          <w:t>https://www.tht.org.uk/news/national-hiv-testing-week-returns-2025</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Time to Talk Day, 6th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#TimeToTalk Day is on 6th February! How will you have a conversation about mental health? This annual event is about being open to the idea of talking. If someone opens up about their mental health, it might not always feel easy to know what to say. But it doesn’t have to be awkward – just being there for someone can make a big difference.</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6" w:tgtFrame="_blank" w:history="1">
        <w:r w:rsidRPr="00D05EFA">
          <w:rPr>
            <w:rFonts w:ascii="Arial" w:eastAsia="Times New Roman" w:hAnsi="Arial" w:cs="Arial"/>
            <w:color w:val="2577B1"/>
            <w:sz w:val="23"/>
            <w:szCs w:val="23"/>
            <w:u w:val="single"/>
            <w:lang w:eastAsia="en-GB"/>
          </w:rPr>
          <w:t>https://timetotalkday.co.uk/about/</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7" w:tgtFrame="_blank" w:history="1">
        <w:r w:rsidRPr="00D05EFA">
          <w:rPr>
            <w:rFonts w:ascii="Arial" w:eastAsia="Times New Roman" w:hAnsi="Arial" w:cs="Arial"/>
            <w:color w:val="2577B1"/>
            <w:sz w:val="23"/>
            <w:szCs w:val="23"/>
            <w:u w:val="single"/>
            <w:lang w:eastAsia="en-GB"/>
          </w:rPr>
          <w:t>https://timetotalkday.co.uk/tips-to-talk/</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International Epilepsy Day, 12th February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International Epilepsy Day seeks to raise awareness and educate the general public on the facts about epilepsy and the urgent need for improved treatment. There is still much misunderstanding and stigma surrounding epilepsy. Find out more and support those around you with this debilitating condition. The theme for International Epilepsy Day 2025 is ‘My Epilepsy Journey’. Despite being one of the world’s oldest-known medical conditions, fear and misunderstanding can make many people reluctant to talk about it. Help others to understand, and share you Epilepsy Journey.</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48" w:tgtFrame="_blank" w:history="1">
        <w:r w:rsidRPr="00D05EFA">
          <w:rPr>
            <w:rFonts w:ascii="Arial" w:eastAsia="Times New Roman" w:hAnsi="Arial" w:cs="Arial"/>
            <w:color w:val="2577B1"/>
            <w:sz w:val="23"/>
            <w:szCs w:val="23"/>
            <w:u w:val="single"/>
            <w:lang w:eastAsia="en-GB"/>
          </w:rPr>
          <w:t>https://internationalepilepsyday.org/journey/</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lastRenderedPageBreak/>
        <w:br/>
      </w:r>
      <w:hyperlink r:id="rId49" w:tgtFrame="_blank" w:history="1">
        <w:r w:rsidRPr="00D05EFA">
          <w:rPr>
            <w:rFonts w:ascii="Arial" w:eastAsia="Times New Roman" w:hAnsi="Arial" w:cs="Arial"/>
            <w:color w:val="2577B1"/>
            <w:sz w:val="23"/>
            <w:szCs w:val="23"/>
            <w:u w:val="single"/>
            <w:lang w:eastAsia="en-GB"/>
          </w:rPr>
          <w:t>https://epilepsysociety.org.uk/</w:t>
        </w:r>
      </w:hyperlink>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r w:rsidRPr="00D05EFA">
        <w:rPr>
          <w:rFonts w:ascii="Arial" w:eastAsia="Times New Roman" w:hAnsi="Arial" w:cs="Arial"/>
          <w:b/>
          <w:bCs/>
          <w:color w:val="141414"/>
          <w:sz w:val="23"/>
          <w:szCs w:val="23"/>
          <w:lang w:eastAsia="en-GB"/>
        </w:rPr>
        <w:t>Eating Disorders Awareness Week, 24th February–2nd March</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t>In the UK, at least 1.25 million people are living with an eating disorder. That’s at least one in 50 people, and the signs can be really difficult to spot. Although eating disorders are complex mental illnesses, they can affect anyone of any age, ethnicity, gender or background, and early intervention is essential. Discover more about how you can help those around you who may be suffering. #EDAW aims to improve awareness and help save lives. If you’re worried that you’re suffering from any form of eating disorder, we’re here to listen and support you. Please make an appointment with our (Nurse/GP).</w:t>
      </w:r>
      <w:r w:rsidRPr="00D05EFA">
        <w:rPr>
          <w:rFonts w:ascii="Arial" w:eastAsia="Times New Roman" w:hAnsi="Arial" w:cs="Arial"/>
          <w:color w:val="141414"/>
          <w:sz w:val="23"/>
          <w:szCs w:val="23"/>
          <w:lang w:eastAsia="en-GB"/>
        </w:rPr>
        <w:br/>
      </w:r>
      <w:r w:rsidRPr="00D05EFA">
        <w:rPr>
          <w:rFonts w:ascii="Arial" w:eastAsia="Times New Roman" w:hAnsi="Arial" w:cs="Arial"/>
          <w:color w:val="141414"/>
          <w:sz w:val="23"/>
          <w:szCs w:val="23"/>
          <w:lang w:eastAsia="en-GB"/>
        </w:rPr>
        <w:br/>
      </w:r>
      <w:hyperlink r:id="rId50" w:tgtFrame="_blank" w:history="1">
        <w:r w:rsidRPr="00D05EFA">
          <w:rPr>
            <w:rFonts w:ascii="Arial" w:eastAsia="Times New Roman" w:hAnsi="Arial" w:cs="Arial"/>
            <w:color w:val="2577B1"/>
            <w:sz w:val="23"/>
            <w:szCs w:val="23"/>
            <w:u w:val="single"/>
            <w:lang w:eastAsia="en-GB"/>
          </w:rPr>
          <w:t>https://edaw.beateatingdisorders.org.uk/</w:t>
        </w:r>
      </w:hyperlink>
    </w:p>
    <w:p w14:paraId="5C5C0937" w14:textId="77777777" w:rsidR="00EF3FB0" w:rsidRDefault="00EF3FB0" w:rsidP="00EF3FB0">
      <w:pPr>
        <w:spacing w:after="160" w:line="259" w:lineRule="auto"/>
        <w:rPr>
          <w:b/>
          <w:bCs/>
          <w:kern w:val="2"/>
          <w:sz w:val="36"/>
          <w:szCs w:val="36"/>
          <w14:ligatures w14:val="standardContextual"/>
        </w:rPr>
      </w:pPr>
    </w:p>
    <w:p w14:paraId="3B70A46B" w14:textId="77777777" w:rsidR="00EF3FB0" w:rsidRDefault="00EF3FB0" w:rsidP="00781D7E">
      <w:pPr>
        <w:spacing w:after="160" w:line="259" w:lineRule="auto"/>
        <w:rPr>
          <w:b/>
          <w:bCs/>
          <w:kern w:val="2"/>
          <w:sz w:val="36"/>
          <w:szCs w:val="36"/>
          <w14:ligatures w14:val="standardContextual"/>
        </w:rPr>
      </w:pPr>
    </w:p>
    <w:sectPr w:rsidR="00EF3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25675"/>
    <w:multiLevelType w:val="multilevel"/>
    <w:tmpl w:val="09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53135"/>
    <w:multiLevelType w:val="multilevel"/>
    <w:tmpl w:val="156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E6584"/>
    <w:multiLevelType w:val="multilevel"/>
    <w:tmpl w:val="89C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0"/>
  </w:num>
  <w:num w:numId="2" w16cid:durableId="1119565995">
    <w:abstractNumId w:val="3"/>
  </w:num>
  <w:num w:numId="3" w16cid:durableId="1189837713">
    <w:abstractNumId w:val="2"/>
  </w:num>
  <w:num w:numId="4" w16cid:durableId="1931936182">
    <w:abstractNumId w:val="4"/>
  </w:num>
  <w:num w:numId="5" w16cid:durableId="779028050">
    <w:abstractNumId w:val="6"/>
  </w:num>
  <w:num w:numId="6" w16cid:durableId="1058630665">
    <w:abstractNumId w:val="5"/>
  </w:num>
  <w:num w:numId="7" w16cid:durableId="485052098">
    <w:abstractNumId w:val="7"/>
  </w:num>
  <w:num w:numId="8" w16cid:durableId="192101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64FC6"/>
    <w:rsid w:val="0012116C"/>
    <w:rsid w:val="00151DFA"/>
    <w:rsid w:val="001B7E06"/>
    <w:rsid w:val="00223E27"/>
    <w:rsid w:val="00261EC7"/>
    <w:rsid w:val="00326D0B"/>
    <w:rsid w:val="00330D39"/>
    <w:rsid w:val="003A16AC"/>
    <w:rsid w:val="003F28A2"/>
    <w:rsid w:val="004C498C"/>
    <w:rsid w:val="005E5B19"/>
    <w:rsid w:val="00676C85"/>
    <w:rsid w:val="007017A6"/>
    <w:rsid w:val="007607B3"/>
    <w:rsid w:val="00781D7E"/>
    <w:rsid w:val="007D5937"/>
    <w:rsid w:val="007D7E53"/>
    <w:rsid w:val="008479E8"/>
    <w:rsid w:val="00980316"/>
    <w:rsid w:val="00AC47CB"/>
    <w:rsid w:val="00B7010C"/>
    <w:rsid w:val="00BF53B5"/>
    <w:rsid w:val="00CC251D"/>
    <w:rsid w:val="00D05EFA"/>
    <w:rsid w:val="00D9412F"/>
    <w:rsid w:val="00DB0998"/>
    <w:rsid w:val="00DB0C5E"/>
    <w:rsid w:val="00E91F55"/>
    <w:rsid w:val="00EF3FB0"/>
    <w:rsid w:val="00F16E01"/>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5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69">
          <w:marLeft w:val="0"/>
          <w:marRight w:val="0"/>
          <w:marTop w:val="0"/>
          <w:marBottom w:val="0"/>
          <w:divBdr>
            <w:top w:val="none" w:sz="0" w:space="0" w:color="auto"/>
            <w:left w:val="none" w:sz="0" w:space="0" w:color="auto"/>
            <w:bottom w:val="none" w:sz="0" w:space="0" w:color="auto"/>
            <w:right w:val="none" w:sz="0" w:space="0" w:color="auto"/>
          </w:divBdr>
          <w:divsChild>
            <w:div w:id="1717772509">
              <w:marLeft w:val="0"/>
              <w:marRight w:val="0"/>
              <w:marTop w:val="0"/>
              <w:marBottom w:val="0"/>
              <w:divBdr>
                <w:top w:val="none" w:sz="0" w:space="0" w:color="auto"/>
                <w:left w:val="none" w:sz="0" w:space="0" w:color="auto"/>
                <w:bottom w:val="none" w:sz="0" w:space="0" w:color="auto"/>
                <w:right w:val="none" w:sz="0" w:space="0" w:color="auto"/>
              </w:divBdr>
              <w:divsChild>
                <w:div w:id="1406804413">
                  <w:marLeft w:val="0"/>
                  <w:marRight w:val="0"/>
                  <w:marTop w:val="0"/>
                  <w:marBottom w:val="0"/>
                  <w:divBdr>
                    <w:top w:val="none" w:sz="0" w:space="0" w:color="auto"/>
                    <w:left w:val="none" w:sz="0" w:space="0" w:color="auto"/>
                    <w:bottom w:val="none" w:sz="0" w:space="0" w:color="auto"/>
                    <w:right w:val="none" w:sz="0" w:space="0" w:color="auto"/>
                  </w:divBdr>
                  <w:divsChild>
                    <w:div w:id="1036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nhs.uk/nhs-services/online-services/find-nhs-number/"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ageuk.org.uk/information-advice/money-legal/benefits-entitlements/winter-fuel-payment/" TargetMode="External"/><Relationship Id="rId42" Type="http://schemas.openxmlformats.org/officeDocument/2006/relationships/hyperlink" Target="https://www.worldcancerday.org/the-campaign/what-people-centred-care" TargetMode="External"/><Relationship Id="rId47" Type="http://schemas.openxmlformats.org/officeDocument/2006/relationships/hyperlink" Target="https://timetotalkday.co.uk/tips-to-talk/" TargetMode="External"/><Relationship Id="rId50" Type="http://schemas.openxmlformats.org/officeDocument/2006/relationships/hyperlink" Target="https://edaw.beateatingdisorders.org.uk/"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andovermind.org.uk/5-top-tips-to-take-care-of-your-wellbeing-this-winter/" TargetMode="External"/><Relationship Id="rId37" Type="http://schemas.openxmlformats.org/officeDocument/2006/relationships/hyperlink" Target="https://www.nhs.uk/nhs-app/nhs-app-help-and-support/" TargetMode="External"/><Relationship Id="rId40" Type="http://schemas.openxmlformats.org/officeDocument/2006/relationships/hyperlink" Target="https://tinnitus.org.uk/support-for-you/what-can-i-do/self-help-tips/" TargetMode="External"/><Relationship Id="rId45" Type="http://schemas.openxmlformats.org/officeDocument/2006/relationships/hyperlink" Target="https://www.tht.org.uk/news/national-hiv-testing-week-returns-2025" TargetMode="External"/><Relationship Id="rId5" Type="http://schemas.openxmlformats.org/officeDocument/2006/relationships/hyperlink" Target="http://www.thelondonroadsurgery.co.uk"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ageuk.org.uk/information-advice/money-legal/benefits-entitlements/winter-fuel-payment/" TargetMode="External"/><Relationship Id="rId49" Type="http://schemas.openxmlformats.org/officeDocument/2006/relationships/hyperlink" Target="https://epilepsysociety.org.uk/" TargetMode="External"/><Relationship Id="rId10" Type="http://schemas.openxmlformats.org/officeDocument/2006/relationships/hyperlink" Target="https://www.nhs.uk/oneyou/every-mind-matters/" TargetMode="External"/><Relationship Id="rId19" Type="http://schemas.openxmlformats.org/officeDocument/2006/relationships/hyperlink" Target="https://www.essexwellbeingservice.co.uk/services/social-isolation" TargetMode="External"/><Relationship Id="rId31" Type="http://schemas.openxmlformats.org/officeDocument/2006/relationships/hyperlink" Target="https://www.nhsinform.scot/ready-steady-baby/pregnancy/looking-after-yourself-and-your-baby/how-to-prevent-illness-in-pregnancy/" TargetMode="External"/><Relationship Id="rId44" Type="http://schemas.openxmlformats.org/officeDocument/2006/relationships/hyperlink" Target="https://www.nhs.uk/conditions/hiv-and-aids/diagnosi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nhs.uk/pregnancy/keeping-well/infections-that-may-affect-your-baby/" TargetMode="External"/><Relationship Id="rId35" Type="http://schemas.openxmlformats.org/officeDocument/2006/relationships/hyperlink" Target="https://www.redcross.org.uk/stories/health-and-social-care/health/tips-on-keeping-warm-this-winter" TargetMode="External"/><Relationship Id="rId43" Type="http://schemas.openxmlformats.org/officeDocument/2006/relationships/hyperlink" Target="https://www.nhs.uk/mental-health/children-and-young-adults/mental-health-support/supporting-a-child-or-young-person/" TargetMode="External"/><Relationship Id="rId48" Type="http://schemas.openxmlformats.org/officeDocument/2006/relationships/hyperlink" Target="https://internationalepilepsyday.org/journey/" TargetMode="External"/><Relationship Id="rId8" Type="http://schemas.openxmlformats.org/officeDocument/2006/relationships/hyperlink" Target="https://healthwatchessex.org.u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england.nhs.uk/long-read/were-here-to-help-you-stay-well-this-winter-transcript-of-audio-version/" TargetMode="External"/><Relationship Id="rId38" Type="http://schemas.openxmlformats.org/officeDocument/2006/relationships/hyperlink" Target="https://www.youtube.com/watch?v=Q0SCcLtw8JA" TargetMode="External"/><Relationship Id="rId46" Type="http://schemas.openxmlformats.org/officeDocument/2006/relationships/hyperlink" Target="https://timetotalkday.co.uk/about/"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macmillan.org.uk/cancer-awareness/world-cancer-day"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2</cp:revision>
  <dcterms:created xsi:type="dcterms:W3CDTF">2025-02-27T17:58:00Z</dcterms:created>
  <dcterms:modified xsi:type="dcterms:W3CDTF">2025-02-27T17:58:00Z</dcterms:modified>
</cp:coreProperties>
</file>